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ulkaodvolacchadoplujcchdaj"/>
        <w:tblW w:w="0" w:type="auto"/>
        <w:tblLook w:val="0600" w:firstRow="0" w:lastRow="0" w:firstColumn="0" w:lastColumn="0" w:noHBand="1" w:noVBand="1"/>
      </w:tblPr>
      <w:tblGrid>
        <w:gridCol w:w="1020"/>
        <w:gridCol w:w="2552"/>
        <w:gridCol w:w="823"/>
        <w:gridCol w:w="3685"/>
      </w:tblGrid>
      <w:tr w:rsidR="00F64786" w14:paraId="2F699FF0" w14:textId="77777777" w:rsidTr="00FC592C">
        <w:tc>
          <w:tcPr>
            <w:tcW w:w="1020" w:type="dxa"/>
          </w:tcPr>
          <w:p w14:paraId="2F699FEC" w14:textId="77777777" w:rsidR="00F64786" w:rsidRDefault="00764595" w:rsidP="0077673A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0" allowOverlap="1" wp14:anchorId="2F69A10A" wp14:editId="746F917C">
                      <wp:simplePos x="0" y="0"/>
                      <wp:positionH relativeFrom="page">
                        <wp:posOffset>2929890</wp:posOffset>
                      </wp:positionH>
                      <wp:positionV relativeFrom="page">
                        <wp:posOffset>207645</wp:posOffset>
                      </wp:positionV>
                      <wp:extent cx="2411730" cy="695325"/>
                      <wp:effectExtent l="0" t="0" r="7620" b="952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1730" cy="69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69A167" w14:textId="77777777" w:rsidR="00FC592C" w:rsidRPr="00872202" w:rsidRDefault="00875CE0" w:rsidP="00FC592C">
                                  <w:pPr>
                                    <w:pStyle w:val="Bezmezer"/>
                                    <w:rPr>
                                      <w:rStyle w:val="Potovnadresa"/>
                                    </w:rPr>
                                  </w:pPr>
                                  <w:r>
                                    <w:rPr>
                                      <w:rStyle w:val="Potovnadresa"/>
                                    </w:rPr>
                                    <w:t>Rozdělovník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69A1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30.7pt;margin-top:16.35pt;width:189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" o:allowincell="f" fillcolor="white [3212]" stroked="f" strokeweight=".5pt">
                      <v:textbox>
                        <w:txbxContent>
                          <w:p w14:paraId="2F69A167" w14:textId="77777777" w:rsidR="00FC592C" w:rsidRPr="00872202" w:rsidRDefault="00875CE0" w:rsidP="00FC592C">
                            <w:pPr>
                              <w:pStyle w:val="Bezmezer"/>
                              <w:rPr>
                                <w:rStyle w:val="Potovnadresa"/>
                              </w:rPr>
                            </w:pPr>
                            <w:r>
                              <w:rPr>
                                <w:rStyle w:val="Potovnadresa"/>
                              </w:rPr>
                              <w:t>Rozdělovník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F64786" w:rsidRPr="00F310F8">
              <w:t>Váš dopis zn.</w:t>
            </w:r>
          </w:p>
        </w:tc>
        <w:tc>
          <w:tcPr>
            <w:tcW w:w="2552" w:type="dxa"/>
          </w:tcPr>
          <w:p w14:paraId="2F699FED" w14:textId="77777777" w:rsidR="00F64786" w:rsidRDefault="00875CE0" w:rsidP="0077673A">
            <w:r w:rsidRPr="00875CE0">
              <w:t>000/000</w:t>
            </w:r>
          </w:p>
        </w:tc>
        <w:tc>
          <w:tcPr>
            <w:tcW w:w="823" w:type="dxa"/>
          </w:tcPr>
          <w:p w14:paraId="2F699FEE" w14:textId="77777777" w:rsidR="00F64786" w:rsidRDefault="00F64786" w:rsidP="0077673A"/>
        </w:tc>
        <w:tc>
          <w:tcPr>
            <w:tcW w:w="3685" w:type="dxa"/>
          </w:tcPr>
          <w:p w14:paraId="2F699FEF" w14:textId="77777777" w:rsidR="00F64786" w:rsidRDefault="00F64786" w:rsidP="0077673A"/>
        </w:tc>
      </w:tr>
      <w:tr w:rsidR="00F862D6" w14:paraId="2F699FF6" w14:textId="77777777" w:rsidTr="00FC592C">
        <w:tc>
          <w:tcPr>
            <w:tcW w:w="1020" w:type="dxa"/>
          </w:tcPr>
          <w:p w14:paraId="2F699FF1" w14:textId="77777777" w:rsidR="00F862D6" w:rsidRDefault="00F862D6" w:rsidP="0077673A">
            <w:r w:rsidRPr="00F310F8">
              <w:t>Ze dne</w:t>
            </w:r>
          </w:p>
        </w:tc>
        <w:tc>
          <w:tcPr>
            <w:tcW w:w="2552" w:type="dxa"/>
          </w:tcPr>
          <w:p w14:paraId="2F699FF2" w14:textId="77777777" w:rsidR="00F862D6" w:rsidRDefault="00875CE0" w:rsidP="00764595">
            <w:r w:rsidRPr="00875CE0">
              <w:t>0. 0. 0000</w:t>
            </w:r>
          </w:p>
        </w:tc>
        <w:tc>
          <w:tcPr>
            <w:tcW w:w="823" w:type="dxa"/>
          </w:tcPr>
          <w:p w14:paraId="2F699FF3" w14:textId="77777777" w:rsidR="00F862D6" w:rsidRDefault="00F862D6" w:rsidP="0077673A"/>
        </w:tc>
        <w:tc>
          <w:tcPr>
            <w:tcW w:w="3685" w:type="dxa"/>
            <w:vMerge w:val="restart"/>
          </w:tcPr>
          <w:p w14:paraId="2F699FF4" w14:textId="77777777" w:rsidR="00596C7E" w:rsidRDefault="00596C7E" w:rsidP="00596C7E">
            <w:pPr>
              <w:rPr>
                <w:rStyle w:val="Potovnadresa"/>
              </w:rPr>
            </w:pPr>
          </w:p>
          <w:p w14:paraId="2F699FF5" w14:textId="77777777" w:rsidR="00F862D6" w:rsidRPr="00F862D6" w:rsidRDefault="00F862D6" w:rsidP="00596C7E">
            <w:pPr>
              <w:rPr>
                <w:rStyle w:val="Potovnadresa"/>
              </w:rPr>
            </w:pPr>
          </w:p>
        </w:tc>
      </w:tr>
      <w:tr w:rsidR="00F862D6" w14:paraId="2F699FFB" w14:textId="77777777" w:rsidTr="00FC592C">
        <w:tc>
          <w:tcPr>
            <w:tcW w:w="1020" w:type="dxa"/>
          </w:tcPr>
          <w:p w14:paraId="2F699FF7" w14:textId="77777777" w:rsidR="00F862D6" w:rsidRDefault="00F862D6" w:rsidP="0077673A">
            <w:r>
              <w:t>Naše zn.</w:t>
            </w:r>
          </w:p>
        </w:tc>
        <w:tc>
          <w:tcPr>
            <w:tcW w:w="2552" w:type="dxa"/>
          </w:tcPr>
          <w:p w14:paraId="2F699FF8" w14:textId="77777777" w:rsidR="00F862D6" w:rsidRPr="009A7568" w:rsidRDefault="00875CE0" w:rsidP="003E5F1B">
            <w:r w:rsidRPr="00875CE0">
              <w:t>/2020-SŽ-OS-000</w:t>
            </w:r>
          </w:p>
        </w:tc>
        <w:tc>
          <w:tcPr>
            <w:tcW w:w="823" w:type="dxa"/>
          </w:tcPr>
          <w:p w14:paraId="2F699FF9" w14:textId="77777777" w:rsidR="00F862D6" w:rsidRDefault="00F862D6" w:rsidP="0077673A"/>
        </w:tc>
        <w:tc>
          <w:tcPr>
            <w:tcW w:w="3685" w:type="dxa"/>
            <w:vMerge/>
          </w:tcPr>
          <w:p w14:paraId="2F699FFA" w14:textId="77777777" w:rsidR="00F862D6" w:rsidRDefault="00F862D6" w:rsidP="0077673A"/>
        </w:tc>
      </w:tr>
      <w:tr w:rsidR="00F862D6" w14:paraId="2F69A000" w14:textId="77777777" w:rsidTr="00FC592C">
        <w:tc>
          <w:tcPr>
            <w:tcW w:w="1020" w:type="dxa"/>
          </w:tcPr>
          <w:p w14:paraId="2F699FFC" w14:textId="77777777" w:rsidR="00F862D6" w:rsidRDefault="00F862D6" w:rsidP="0077673A">
            <w:r>
              <w:t>Listů/příloh</w:t>
            </w:r>
          </w:p>
        </w:tc>
        <w:tc>
          <w:tcPr>
            <w:tcW w:w="2552" w:type="dxa"/>
          </w:tcPr>
          <w:p w14:paraId="2F699FFD" w14:textId="77777777" w:rsidR="00F862D6" w:rsidRDefault="00FC592C" w:rsidP="00875CE0">
            <w:r>
              <w:t>2/</w:t>
            </w:r>
            <w:r w:rsidR="00875CE0">
              <w:t>4</w:t>
            </w:r>
          </w:p>
        </w:tc>
        <w:tc>
          <w:tcPr>
            <w:tcW w:w="823" w:type="dxa"/>
          </w:tcPr>
          <w:p w14:paraId="2F699FFE" w14:textId="77777777" w:rsidR="00F862D6" w:rsidRDefault="00F862D6" w:rsidP="0077673A"/>
        </w:tc>
        <w:tc>
          <w:tcPr>
            <w:tcW w:w="3685" w:type="dxa"/>
            <w:vMerge/>
          </w:tcPr>
          <w:p w14:paraId="2F699FFF" w14:textId="77777777" w:rsidR="00F862D6" w:rsidRDefault="00F862D6" w:rsidP="0077673A">
            <w:pPr>
              <w:rPr>
                <w:noProof/>
              </w:rPr>
            </w:pPr>
          </w:p>
        </w:tc>
      </w:tr>
      <w:tr w:rsidR="00F862D6" w14:paraId="2F69A005" w14:textId="77777777" w:rsidTr="00FC592C">
        <w:tc>
          <w:tcPr>
            <w:tcW w:w="1020" w:type="dxa"/>
          </w:tcPr>
          <w:p w14:paraId="2F69A001" w14:textId="77777777" w:rsidR="00F862D6" w:rsidRDefault="00F862D6" w:rsidP="0077673A"/>
        </w:tc>
        <w:tc>
          <w:tcPr>
            <w:tcW w:w="2552" w:type="dxa"/>
          </w:tcPr>
          <w:p w14:paraId="2F69A002" w14:textId="77777777" w:rsidR="00F862D6" w:rsidRDefault="00F862D6" w:rsidP="0077673A"/>
        </w:tc>
        <w:tc>
          <w:tcPr>
            <w:tcW w:w="823" w:type="dxa"/>
          </w:tcPr>
          <w:p w14:paraId="2F69A003" w14:textId="77777777" w:rsidR="00F862D6" w:rsidRDefault="00F862D6" w:rsidP="0077673A"/>
        </w:tc>
        <w:tc>
          <w:tcPr>
            <w:tcW w:w="3685" w:type="dxa"/>
            <w:vMerge/>
          </w:tcPr>
          <w:p w14:paraId="2F69A004" w14:textId="77777777" w:rsidR="00F862D6" w:rsidRDefault="00F862D6" w:rsidP="0077673A"/>
        </w:tc>
      </w:tr>
      <w:tr w:rsidR="00F04419" w14:paraId="2F69A00A" w14:textId="77777777" w:rsidTr="00FC592C">
        <w:tc>
          <w:tcPr>
            <w:tcW w:w="1020" w:type="dxa"/>
          </w:tcPr>
          <w:p w14:paraId="2F69A006" w14:textId="77777777" w:rsidR="00F04419" w:rsidRDefault="00F04419" w:rsidP="00F04419">
            <w:r>
              <w:t>Vyřizuje</w:t>
            </w:r>
          </w:p>
        </w:tc>
        <w:tc>
          <w:tcPr>
            <w:tcW w:w="2552" w:type="dxa"/>
          </w:tcPr>
          <w:p w14:paraId="2F69A007" w14:textId="77777777" w:rsidR="00F04419" w:rsidRDefault="00875CE0" w:rsidP="00F04419">
            <w:r>
              <w:t xml:space="preserve">Jméno </w:t>
            </w:r>
            <w:proofErr w:type="spellStart"/>
            <w:r>
              <w:t>Přijmení</w:t>
            </w:r>
            <w:proofErr w:type="spellEnd"/>
          </w:p>
        </w:tc>
        <w:tc>
          <w:tcPr>
            <w:tcW w:w="823" w:type="dxa"/>
          </w:tcPr>
          <w:p w14:paraId="2F69A008" w14:textId="77777777" w:rsidR="00F04419" w:rsidRDefault="00F04419" w:rsidP="00F04419"/>
        </w:tc>
        <w:tc>
          <w:tcPr>
            <w:tcW w:w="3685" w:type="dxa"/>
            <w:vMerge/>
          </w:tcPr>
          <w:p w14:paraId="2F69A009" w14:textId="77777777" w:rsidR="00F04419" w:rsidRDefault="00F04419" w:rsidP="00F04419"/>
        </w:tc>
      </w:tr>
      <w:tr w:rsidR="00F04419" w14:paraId="2F69A00F" w14:textId="77777777" w:rsidTr="00FC592C">
        <w:tc>
          <w:tcPr>
            <w:tcW w:w="1020" w:type="dxa"/>
          </w:tcPr>
          <w:p w14:paraId="2F69A00B" w14:textId="77777777" w:rsidR="00F04419" w:rsidRDefault="00F04419" w:rsidP="00F04419">
            <w:r>
              <w:t>Telefon</w:t>
            </w:r>
          </w:p>
        </w:tc>
        <w:tc>
          <w:tcPr>
            <w:tcW w:w="2552" w:type="dxa"/>
          </w:tcPr>
          <w:p w14:paraId="2F69A00C" w14:textId="77777777" w:rsidR="00F04419" w:rsidRDefault="00F04419" w:rsidP="00875CE0">
            <w:r>
              <w:t>+420 </w:t>
            </w:r>
            <w:r w:rsidR="00875CE0">
              <w:t>000</w:t>
            </w:r>
            <w:r>
              <w:t> </w:t>
            </w:r>
            <w:r w:rsidR="00875CE0">
              <w:t>000</w:t>
            </w:r>
            <w:r>
              <w:t xml:space="preserve"> </w:t>
            </w:r>
            <w:r w:rsidR="00875CE0">
              <w:t>000</w:t>
            </w:r>
          </w:p>
        </w:tc>
        <w:tc>
          <w:tcPr>
            <w:tcW w:w="823" w:type="dxa"/>
          </w:tcPr>
          <w:p w14:paraId="2F69A00D" w14:textId="77777777" w:rsidR="00F04419" w:rsidRDefault="00F04419" w:rsidP="00F04419"/>
        </w:tc>
        <w:tc>
          <w:tcPr>
            <w:tcW w:w="3685" w:type="dxa"/>
            <w:vMerge/>
          </w:tcPr>
          <w:p w14:paraId="2F69A00E" w14:textId="77777777" w:rsidR="00F04419" w:rsidRDefault="00F04419" w:rsidP="00F04419"/>
        </w:tc>
      </w:tr>
      <w:tr w:rsidR="00F04419" w14:paraId="2F69A014" w14:textId="77777777" w:rsidTr="00FC592C">
        <w:tc>
          <w:tcPr>
            <w:tcW w:w="1020" w:type="dxa"/>
          </w:tcPr>
          <w:p w14:paraId="2F69A010" w14:textId="77777777" w:rsidR="00F04419" w:rsidRDefault="00F04419" w:rsidP="00F04419">
            <w:r>
              <w:t>Mobil</w:t>
            </w:r>
          </w:p>
        </w:tc>
        <w:tc>
          <w:tcPr>
            <w:tcW w:w="2552" w:type="dxa"/>
          </w:tcPr>
          <w:p w14:paraId="2F69A011" w14:textId="77777777" w:rsidR="00F04419" w:rsidRDefault="00F04419" w:rsidP="00875CE0">
            <w:r>
              <w:t>+420 </w:t>
            </w:r>
            <w:r w:rsidR="00875CE0">
              <w:t>000</w:t>
            </w:r>
            <w:r>
              <w:t> 0</w:t>
            </w:r>
            <w:r w:rsidR="00875CE0">
              <w:t>00</w:t>
            </w:r>
            <w:r>
              <w:t xml:space="preserve"> </w:t>
            </w:r>
            <w:r w:rsidR="00875CE0">
              <w:t>000</w:t>
            </w:r>
          </w:p>
        </w:tc>
        <w:tc>
          <w:tcPr>
            <w:tcW w:w="823" w:type="dxa"/>
          </w:tcPr>
          <w:p w14:paraId="2F69A012" w14:textId="77777777" w:rsidR="00F04419" w:rsidRDefault="00F04419" w:rsidP="00F04419"/>
        </w:tc>
        <w:tc>
          <w:tcPr>
            <w:tcW w:w="3685" w:type="dxa"/>
            <w:vMerge/>
          </w:tcPr>
          <w:p w14:paraId="2F69A013" w14:textId="77777777" w:rsidR="00F04419" w:rsidRDefault="00F04419" w:rsidP="00F04419"/>
        </w:tc>
      </w:tr>
      <w:tr w:rsidR="00F04419" w14:paraId="2F69A019" w14:textId="77777777" w:rsidTr="00FC592C">
        <w:tc>
          <w:tcPr>
            <w:tcW w:w="1020" w:type="dxa"/>
          </w:tcPr>
          <w:p w14:paraId="2F69A015" w14:textId="77777777" w:rsidR="00F04419" w:rsidRDefault="00F04419" w:rsidP="00F04419">
            <w:r>
              <w:t>E-mail</w:t>
            </w:r>
          </w:p>
        </w:tc>
        <w:tc>
          <w:tcPr>
            <w:tcW w:w="2552" w:type="dxa"/>
          </w:tcPr>
          <w:p w14:paraId="2F69A016" w14:textId="2430F9E2" w:rsidR="00F04419" w:rsidRDefault="00F04419" w:rsidP="00753716">
            <w:r>
              <w:t>@s</w:t>
            </w:r>
            <w:r w:rsidR="00753716">
              <w:t>pravazeleznic</w:t>
            </w:r>
            <w:r>
              <w:t>.cz</w:t>
            </w:r>
          </w:p>
        </w:tc>
        <w:tc>
          <w:tcPr>
            <w:tcW w:w="823" w:type="dxa"/>
          </w:tcPr>
          <w:p w14:paraId="2F69A017" w14:textId="77777777" w:rsidR="00F04419" w:rsidRDefault="00F04419" w:rsidP="00F04419"/>
        </w:tc>
        <w:tc>
          <w:tcPr>
            <w:tcW w:w="3685" w:type="dxa"/>
            <w:vMerge/>
          </w:tcPr>
          <w:p w14:paraId="2F69A018" w14:textId="77777777" w:rsidR="00F04419" w:rsidRDefault="00F04419" w:rsidP="00F04419"/>
        </w:tc>
      </w:tr>
      <w:tr w:rsidR="009A7568" w14:paraId="2F69A01E" w14:textId="77777777" w:rsidTr="00FC592C">
        <w:tc>
          <w:tcPr>
            <w:tcW w:w="1020" w:type="dxa"/>
          </w:tcPr>
          <w:p w14:paraId="2F69A01A" w14:textId="77777777" w:rsidR="009A7568" w:rsidRDefault="009A7568" w:rsidP="009A7568"/>
        </w:tc>
        <w:tc>
          <w:tcPr>
            <w:tcW w:w="2552" w:type="dxa"/>
          </w:tcPr>
          <w:p w14:paraId="2F69A01B" w14:textId="77777777" w:rsidR="009A7568" w:rsidRDefault="009A7568" w:rsidP="009A7568"/>
        </w:tc>
        <w:tc>
          <w:tcPr>
            <w:tcW w:w="823" w:type="dxa"/>
          </w:tcPr>
          <w:p w14:paraId="2F69A01C" w14:textId="77777777" w:rsidR="009A7568" w:rsidRDefault="009A7568" w:rsidP="009A7568"/>
        </w:tc>
        <w:tc>
          <w:tcPr>
            <w:tcW w:w="3685" w:type="dxa"/>
          </w:tcPr>
          <w:p w14:paraId="2F69A01D" w14:textId="77777777" w:rsidR="009A7568" w:rsidRDefault="009A7568" w:rsidP="009A7568"/>
        </w:tc>
      </w:tr>
      <w:tr w:rsidR="009A7568" w14:paraId="2F69A023" w14:textId="77777777" w:rsidTr="00FC592C">
        <w:tc>
          <w:tcPr>
            <w:tcW w:w="1020" w:type="dxa"/>
          </w:tcPr>
          <w:p w14:paraId="2F69A01F" w14:textId="77777777" w:rsidR="009A7568" w:rsidRDefault="009A7568" w:rsidP="009A7568">
            <w:r>
              <w:t>Datum</w:t>
            </w:r>
          </w:p>
        </w:tc>
        <w:bookmarkStart w:id="0" w:name="Datum"/>
        <w:tc>
          <w:tcPr>
            <w:tcW w:w="2552" w:type="dxa"/>
          </w:tcPr>
          <w:p w14:paraId="2F69A020" w14:textId="0506E8AC" w:rsidR="009A7568" w:rsidRDefault="009A7568" w:rsidP="009A7568">
            <w:r>
              <w:fldChar w:fldCharType="begin"/>
            </w:r>
            <w:r>
              <w:instrText xml:space="preserve"> DATE  \@ "d. MMMM yyyy"  \* MERGEFORMAT </w:instrText>
            </w:r>
            <w:r>
              <w:fldChar w:fldCharType="separate"/>
            </w:r>
            <w:r w:rsidR="003A4067">
              <w:rPr>
                <w:noProof/>
              </w:rPr>
              <w:t>9. března 2021</w:t>
            </w:r>
            <w:r>
              <w:fldChar w:fldCharType="end"/>
            </w:r>
            <w:r>
              <w:t xml:space="preserve"> </w:t>
            </w:r>
            <w:bookmarkEnd w:id="0"/>
          </w:p>
        </w:tc>
        <w:tc>
          <w:tcPr>
            <w:tcW w:w="823" w:type="dxa"/>
          </w:tcPr>
          <w:p w14:paraId="2F69A021" w14:textId="77777777" w:rsidR="009A7568" w:rsidRDefault="009A7568" w:rsidP="009A7568"/>
        </w:tc>
        <w:tc>
          <w:tcPr>
            <w:tcW w:w="3685" w:type="dxa"/>
          </w:tcPr>
          <w:p w14:paraId="2F69A022" w14:textId="77777777" w:rsidR="009A7568" w:rsidRDefault="009A7568" w:rsidP="009A7568"/>
        </w:tc>
      </w:tr>
      <w:tr w:rsidR="00F64786" w14:paraId="2F69A028" w14:textId="77777777" w:rsidTr="00FC592C">
        <w:tc>
          <w:tcPr>
            <w:tcW w:w="1020" w:type="dxa"/>
          </w:tcPr>
          <w:p w14:paraId="2F69A024" w14:textId="77777777" w:rsidR="00F64786" w:rsidRDefault="00F64786" w:rsidP="0077673A"/>
        </w:tc>
        <w:tc>
          <w:tcPr>
            <w:tcW w:w="2552" w:type="dxa"/>
          </w:tcPr>
          <w:p w14:paraId="2F69A025" w14:textId="77777777" w:rsidR="00F64786" w:rsidRDefault="00F64786" w:rsidP="00F310F8"/>
        </w:tc>
        <w:tc>
          <w:tcPr>
            <w:tcW w:w="823" w:type="dxa"/>
          </w:tcPr>
          <w:p w14:paraId="2F69A026" w14:textId="77777777" w:rsidR="00F64786" w:rsidRDefault="00F64786" w:rsidP="0077673A"/>
        </w:tc>
        <w:tc>
          <w:tcPr>
            <w:tcW w:w="3685" w:type="dxa"/>
          </w:tcPr>
          <w:p w14:paraId="2F69A027" w14:textId="77777777" w:rsidR="00F64786" w:rsidRDefault="00F64786" w:rsidP="0077673A"/>
        </w:tc>
      </w:tr>
      <w:tr w:rsidR="00F862D6" w14:paraId="2F69A02D" w14:textId="77777777" w:rsidTr="00FC592C">
        <w:trPr>
          <w:trHeight w:val="794"/>
        </w:trPr>
        <w:tc>
          <w:tcPr>
            <w:tcW w:w="1020" w:type="dxa"/>
          </w:tcPr>
          <w:p w14:paraId="2F69A029" w14:textId="77777777" w:rsidR="00F862D6" w:rsidRDefault="00F862D6" w:rsidP="0077673A"/>
        </w:tc>
        <w:tc>
          <w:tcPr>
            <w:tcW w:w="2552" w:type="dxa"/>
          </w:tcPr>
          <w:p w14:paraId="2F69A02A" w14:textId="77777777" w:rsidR="00F862D6" w:rsidRDefault="00F862D6" w:rsidP="00F310F8"/>
        </w:tc>
        <w:tc>
          <w:tcPr>
            <w:tcW w:w="823" w:type="dxa"/>
          </w:tcPr>
          <w:p w14:paraId="2F69A02B" w14:textId="77777777" w:rsidR="00F862D6" w:rsidRDefault="00F862D6" w:rsidP="0077673A"/>
        </w:tc>
        <w:tc>
          <w:tcPr>
            <w:tcW w:w="3685" w:type="dxa"/>
          </w:tcPr>
          <w:p w14:paraId="2F69A02C" w14:textId="77777777" w:rsidR="00F862D6" w:rsidRDefault="00F862D6" w:rsidP="0077673A"/>
        </w:tc>
      </w:tr>
    </w:tbl>
    <w:p w14:paraId="2F69A02E" w14:textId="77777777" w:rsidR="00F04419" w:rsidRPr="00B638B7" w:rsidRDefault="00F04419" w:rsidP="00F04419">
      <w:pPr>
        <w:pStyle w:val="Oslovenvdopisu"/>
        <w:rPr>
          <w:b/>
        </w:rPr>
      </w:pPr>
      <w:r w:rsidRPr="00B638B7">
        <w:rPr>
          <w:b/>
        </w:rPr>
        <w:t>Oznámení o záměru kácení dřevin</w:t>
      </w:r>
    </w:p>
    <w:p w14:paraId="2F69A02F" w14:textId="77777777" w:rsidR="00F04419" w:rsidRPr="00B638B7" w:rsidRDefault="00F04419" w:rsidP="00F04419">
      <w:pPr>
        <w:pStyle w:val="Oslovenvdopisu"/>
        <w:spacing w:after="240"/>
        <w:rPr>
          <w:b/>
        </w:rPr>
      </w:pPr>
      <w:r w:rsidRPr="00B638B7">
        <w:rPr>
          <w:b/>
        </w:rPr>
        <w:t>Dle § 8 odst. 2 zákona č. 114/1992 Sb., o ochraně přírody a krajiny</w:t>
      </w:r>
    </w:p>
    <w:p w14:paraId="2F69A030" w14:textId="77777777" w:rsidR="00F04419" w:rsidRPr="00B638B7" w:rsidRDefault="00F04419" w:rsidP="00CE7033">
      <w:pPr>
        <w:tabs>
          <w:tab w:val="left" w:pos="1418"/>
          <w:tab w:val="left" w:pos="1560"/>
          <w:tab w:val="left" w:pos="6946"/>
        </w:tabs>
        <w:ind w:left="1418" w:hanging="1418"/>
        <w:jc w:val="both"/>
        <w:rPr>
          <w:b/>
        </w:rPr>
      </w:pPr>
      <w:r w:rsidRPr="00B638B7">
        <w:rPr>
          <w:b/>
        </w:rPr>
        <w:t>Oznamovatel:</w:t>
      </w:r>
      <w:r w:rsidR="00CE7033">
        <w:rPr>
          <w:b/>
        </w:rPr>
        <w:tab/>
      </w:r>
      <w:r w:rsidRPr="00B638B7">
        <w:t xml:space="preserve">Správa železnic, státní organizace se sídlem Dlážděná 1003/7, </w:t>
      </w:r>
      <w:r w:rsidRPr="00B638B7">
        <w:rPr>
          <w:bCs/>
        </w:rPr>
        <w:t>Praha 1, PSČ</w:t>
      </w:r>
      <w:r w:rsidR="00CE7033">
        <w:rPr>
          <w:bCs/>
        </w:rPr>
        <w:t> </w:t>
      </w:r>
      <w:r w:rsidRPr="00B638B7">
        <w:rPr>
          <w:bCs/>
        </w:rPr>
        <w:t>110</w:t>
      </w:r>
      <w:r w:rsidR="00CE7033">
        <w:rPr>
          <w:bCs/>
        </w:rPr>
        <w:t> </w:t>
      </w:r>
      <w:r w:rsidRPr="00B638B7">
        <w:rPr>
          <w:bCs/>
        </w:rPr>
        <w:t>00</w:t>
      </w:r>
      <w:r w:rsidRPr="00B638B7">
        <w:t>, IČ: 70994234, prostřednictvím Oblastního ředitelství</w:t>
      </w:r>
      <w:r w:rsidR="00875CE0">
        <w:t>……….</w:t>
      </w:r>
      <w:r w:rsidRPr="00B638B7">
        <w:t xml:space="preserve">, </w:t>
      </w:r>
      <w:r w:rsidR="00875CE0">
        <w:t>adresa…………</w:t>
      </w:r>
    </w:p>
    <w:p w14:paraId="2F69A031" w14:textId="77777777" w:rsidR="00F04419" w:rsidRPr="00B638B7" w:rsidRDefault="00F04419" w:rsidP="00F04419">
      <w:pPr>
        <w:spacing w:after="120"/>
        <w:jc w:val="both"/>
      </w:pPr>
      <w:r w:rsidRPr="00B638B7">
        <w:rPr>
          <w:b/>
        </w:rPr>
        <w:t>Katastrální území</w:t>
      </w:r>
      <w:r w:rsidRPr="00B638B7">
        <w:t xml:space="preserve">: </w:t>
      </w:r>
      <w:r w:rsidR="00FC592C">
        <w:t>Holasovice</w:t>
      </w:r>
    </w:p>
    <w:p w14:paraId="2F69A032" w14:textId="77777777" w:rsidR="00F04419" w:rsidRPr="00B638B7" w:rsidRDefault="00F04419" w:rsidP="00F04419">
      <w:pPr>
        <w:spacing w:after="120"/>
        <w:jc w:val="both"/>
        <w:rPr>
          <w:b/>
        </w:rPr>
      </w:pPr>
      <w:r w:rsidRPr="00B638B7">
        <w:rPr>
          <w:b/>
        </w:rPr>
        <w:t>Parcela číslo</w:t>
      </w:r>
      <w:r w:rsidRPr="00B638B7">
        <w:t>:</w:t>
      </w:r>
      <w:r w:rsidR="00FC592C">
        <w:t xml:space="preserve"> 746</w:t>
      </w:r>
    </w:p>
    <w:p w14:paraId="2F69A033" w14:textId="77777777" w:rsidR="00F04419" w:rsidRPr="00B638B7" w:rsidRDefault="00F04419" w:rsidP="00F04419">
      <w:pPr>
        <w:spacing w:after="120"/>
        <w:jc w:val="both"/>
        <w:rPr>
          <w:b/>
        </w:rPr>
      </w:pPr>
      <w:proofErr w:type="spellStart"/>
      <w:r w:rsidRPr="00B638B7">
        <w:rPr>
          <w:b/>
        </w:rPr>
        <w:t>Žkm</w:t>
      </w:r>
      <w:proofErr w:type="spellEnd"/>
      <w:r w:rsidRPr="00B638B7">
        <w:rPr>
          <w:b/>
        </w:rPr>
        <w:t>:</w:t>
      </w:r>
      <w:r w:rsidRPr="00B638B7">
        <w:t xml:space="preserve"> </w:t>
      </w:r>
      <w:r w:rsidR="00FC592C">
        <w:t>100,410-101,470</w:t>
      </w:r>
    </w:p>
    <w:p w14:paraId="2F69A034" w14:textId="77777777" w:rsidR="00F04419" w:rsidRPr="00B638B7" w:rsidRDefault="00F04419" w:rsidP="00FC592C">
      <w:pPr>
        <w:spacing w:after="120"/>
        <w:ind w:left="2127" w:hanging="2127"/>
        <w:jc w:val="both"/>
      </w:pPr>
      <w:r w:rsidRPr="00B638B7">
        <w:rPr>
          <w:b/>
        </w:rPr>
        <w:t>Vlastník pozemku:</w:t>
      </w:r>
      <w:r w:rsidRPr="00B638B7">
        <w:t xml:space="preserve"> Česká republika, právo hospodaření Správa železnic, státní organizace se</w:t>
      </w:r>
      <w:r w:rsidR="00CE7033">
        <w:t> </w:t>
      </w:r>
      <w:r w:rsidRPr="00B638B7">
        <w:t xml:space="preserve">sídlem Dlážděná 1003/7, </w:t>
      </w:r>
      <w:r w:rsidRPr="00B638B7">
        <w:rPr>
          <w:bCs/>
        </w:rPr>
        <w:t>Praha 1</w:t>
      </w:r>
    </w:p>
    <w:p w14:paraId="2F69A035" w14:textId="77777777" w:rsidR="00F04419" w:rsidRPr="00B638B7" w:rsidRDefault="00F04419" w:rsidP="00F04419">
      <w:pPr>
        <w:jc w:val="both"/>
      </w:pPr>
      <w:r w:rsidRPr="00B638B7">
        <w:rPr>
          <w:b/>
        </w:rPr>
        <w:t>Specifikace dřevin:</w:t>
      </w:r>
      <w:r w:rsidRPr="00B638B7">
        <w:rPr>
          <w:b/>
        </w:rPr>
        <w:tab/>
        <w:t>viz příloha</w:t>
      </w:r>
    </w:p>
    <w:p w14:paraId="2F69A036" w14:textId="77777777" w:rsidR="00F04419" w:rsidRPr="00B638B7" w:rsidRDefault="00F04419" w:rsidP="00F04419">
      <w:pPr>
        <w:jc w:val="both"/>
        <w:rPr>
          <w:b/>
        </w:rPr>
      </w:pPr>
      <w:r w:rsidRPr="00B638B7">
        <w:rPr>
          <w:b/>
        </w:rPr>
        <w:t>Důvody zásahu do dřevin:</w:t>
      </w:r>
    </w:p>
    <w:p w14:paraId="2F69A037" w14:textId="77777777" w:rsidR="00F04419" w:rsidRDefault="00EE174B" w:rsidP="00F04419">
      <w:pPr>
        <w:jc w:val="both"/>
      </w:pPr>
      <w:r w:rsidRPr="00B638B7">
        <w:t>Správa železnic, státní organizace</w:t>
      </w:r>
      <w:r>
        <w:t>,</w:t>
      </w:r>
      <w:r w:rsidRPr="00B638B7">
        <w:t xml:space="preserve"> </w:t>
      </w:r>
      <w:r>
        <w:t>plnící funkci p</w:t>
      </w:r>
      <w:r w:rsidR="00F04419" w:rsidRPr="00B638B7">
        <w:t>rovozovatel</w:t>
      </w:r>
      <w:r>
        <w:t>e</w:t>
      </w:r>
      <w:r w:rsidR="00F04419" w:rsidRPr="00B638B7">
        <w:t xml:space="preserve"> dráhy</w:t>
      </w:r>
      <w:r>
        <w:t>,</w:t>
      </w:r>
      <w:r w:rsidR="00F04419" w:rsidRPr="00B638B7">
        <w:t xml:space="preserve"> je povin</w:t>
      </w:r>
      <w:r w:rsidR="00363AB9">
        <w:t>n</w:t>
      </w:r>
      <w:r>
        <w:t>á</w:t>
      </w:r>
      <w:r w:rsidR="00F04419" w:rsidRPr="00B638B7">
        <w:t xml:space="preserve"> provozovat dráhu podle p</w:t>
      </w:r>
      <w:r w:rsidR="00F04419">
        <w:t>ravidel pro provozování dráhy a </w:t>
      </w:r>
      <w:r w:rsidR="00F04419" w:rsidRPr="00B638B7">
        <w:t xml:space="preserve">úředního povolení ve smyslu </w:t>
      </w:r>
      <w:proofErr w:type="spellStart"/>
      <w:r w:rsidR="00F04419" w:rsidRPr="00B638B7">
        <w:t>ust</w:t>
      </w:r>
      <w:proofErr w:type="spellEnd"/>
      <w:r w:rsidR="00F04419" w:rsidRPr="00B638B7">
        <w:t>. § 22 odst. 1 písm. a) zák</w:t>
      </w:r>
      <w:r w:rsidR="00F841FD">
        <w:t>ona</w:t>
      </w:r>
      <w:r w:rsidR="00F04419" w:rsidRPr="00B638B7">
        <w:t xml:space="preserve"> č. 266/1994 Sb., o dráhách</w:t>
      </w:r>
      <w:r w:rsidR="00F841FD">
        <w:t>, ve znění pozdějších předpisů (dále „zákon o drahách“)</w:t>
      </w:r>
      <w:r w:rsidR="00F04419" w:rsidRPr="00B638B7">
        <w:t>.</w:t>
      </w:r>
      <w:r w:rsidR="00F04419">
        <w:t xml:space="preserve"> </w:t>
      </w:r>
    </w:p>
    <w:p w14:paraId="2F69A038" w14:textId="3E7A0717" w:rsidR="00F04419" w:rsidRPr="00B638B7" w:rsidRDefault="00363AB9" w:rsidP="00A10F8F">
      <w:pPr>
        <w:jc w:val="both"/>
        <w:rPr>
          <w:i/>
        </w:rPr>
      </w:pPr>
      <w:r>
        <w:t>Ve smyslu výše uvedeného Vám tímto o</w:t>
      </w:r>
      <w:r w:rsidR="00F04419" w:rsidRPr="00B638B7">
        <w:t xml:space="preserve">znamujeme </w:t>
      </w:r>
      <w:r w:rsidR="00D51F99">
        <w:t xml:space="preserve">záměr </w:t>
      </w:r>
      <w:r w:rsidR="00F04419" w:rsidRPr="00B638B7">
        <w:t xml:space="preserve">pokácení </w:t>
      </w:r>
      <w:r w:rsidR="00FC592C">
        <w:t>12</w:t>
      </w:r>
      <w:r w:rsidR="00F04419" w:rsidRPr="00B638B7">
        <w:t xml:space="preserve"> ks dřevin a </w:t>
      </w:r>
      <w:r w:rsidR="00FC592C">
        <w:t xml:space="preserve">8 630 </w:t>
      </w:r>
      <w:r w:rsidR="00F04419" w:rsidRPr="00B638B7">
        <w:t>m</w:t>
      </w:r>
      <w:r w:rsidR="00F04419" w:rsidRPr="00B638B7">
        <w:rPr>
          <w:vertAlign w:val="superscript"/>
        </w:rPr>
        <w:t>2</w:t>
      </w:r>
      <w:r w:rsidR="00F04419" w:rsidRPr="00B638B7">
        <w:t xml:space="preserve"> zapojených porostů za účelem zajištění provozuschopnosti železniční dráhy, zajištění plynulé a bezpečné drážní dopravy na této dráze</w:t>
      </w:r>
      <w:r>
        <w:t xml:space="preserve"> na základě požadavků právních předpisů</w:t>
      </w:r>
      <w:r w:rsidR="00F04419" w:rsidRPr="00B638B7">
        <w:t xml:space="preserve">. </w:t>
      </w:r>
      <w:r w:rsidR="00F04419" w:rsidRPr="00B638B7">
        <w:rPr>
          <w:i/>
        </w:rPr>
        <w:t xml:space="preserve">Předmětné dřeviny </w:t>
      </w:r>
      <w:r w:rsidR="00FC592C">
        <w:rPr>
          <w:i/>
        </w:rPr>
        <w:t xml:space="preserve">jsou </w:t>
      </w:r>
      <w:r w:rsidR="00F04419">
        <w:rPr>
          <w:i/>
        </w:rPr>
        <w:t xml:space="preserve">zdrojem ohrožení dráhy. Dřeviny </w:t>
      </w:r>
      <w:r w:rsidR="00F04419" w:rsidRPr="00B638B7">
        <w:rPr>
          <w:i/>
        </w:rPr>
        <w:t>jsou v havarijním stavu – poškození kmene, výskyt jm</w:t>
      </w:r>
      <w:r w:rsidR="00F04419">
        <w:rPr>
          <w:i/>
        </w:rPr>
        <w:t xml:space="preserve">elí, podélné praskliny na kmeni. Dřeviny rostou v obvodu dráhy </w:t>
      </w:r>
      <w:r w:rsidR="00FC592C">
        <w:rPr>
          <w:i/>
        </w:rPr>
        <w:t>kdy</w:t>
      </w:r>
      <w:r w:rsidR="00F04419" w:rsidRPr="00B638B7">
        <w:rPr>
          <w:i/>
        </w:rPr>
        <w:t xml:space="preserve"> svou výškou</w:t>
      </w:r>
      <w:r w:rsidR="00FC592C">
        <w:rPr>
          <w:i/>
        </w:rPr>
        <w:t>,</w:t>
      </w:r>
      <w:r w:rsidR="00F04419">
        <w:rPr>
          <w:i/>
        </w:rPr>
        <w:t xml:space="preserve"> nakloněné směrem k trati</w:t>
      </w:r>
      <w:r w:rsidR="00F04419" w:rsidRPr="00B638B7">
        <w:rPr>
          <w:i/>
        </w:rPr>
        <w:t xml:space="preserve"> a dopadovou vzdáleností zasahují do prostoru dráhy</w:t>
      </w:r>
      <w:r w:rsidR="00F04419">
        <w:rPr>
          <w:i/>
        </w:rPr>
        <w:t xml:space="preserve">. </w:t>
      </w:r>
    </w:p>
    <w:p w14:paraId="2F69A039" w14:textId="77777777" w:rsidR="00F04419" w:rsidRDefault="00F04419" w:rsidP="00F04419">
      <w:pPr>
        <w:sectPr w:rsidR="00F04419" w:rsidSect="00FC638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049" w:right="1134" w:bottom="1474" w:left="2070" w:header="595" w:footer="624" w:gutter="0"/>
          <w:cols w:space="708"/>
          <w:titlePg/>
          <w:docGrid w:linePitch="360"/>
        </w:sectPr>
      </w:pPr>
      <w:r w:rsidRPr="00B638B7">
        <w:rPr>
          <w:u w:val="single"/>
        </w:rPr>
        <w:t>Dřeviny svým vzrůstem, zdravotním stavem, stářím, nakloněním a dopadovou vzdáleností ohrožují drážní dopravu.</w:t>
      </w:r>
      <w:r w:rsidRPr="00B638B7">
        <w:t xml:space="preserve"> Dřeviny je nutné vykácet z důvodu plnění povinnosti provozovatele dráhy dle </w:t>
      </w:r>
      <w:r w:rsidR="00F841FD">
        <w:t xml:space="preserve">§ 22 </w:t>
      </w:r>
      <w:r w:rsidRPr="00B638B7">
        <w:t>zákona</w:t>
      </w:r>
      <w:r w:rsidR="00F841FD">
        <w:t xml:space="preserve"> </w:t>
      </w:r>
      <w:r w:rsidRPr="00B638B7">
        <w:t>o dráhách</w:t>
      </w:r>
      <w:r>
        <w:t>.</w:t>
      </w:r>
    </w:p>
    <w:p w14:paraId="2F69A03A" w14:textId="77777777" w:rsidR="00F04419" w:rsidRPr="00B638B7" w:rsidRDefault="00F04419" w:rsidP="00A10F8F">
      <w:pPr>
        <w:spacing w:after="600"/>
        <w:jc w:val="both"/>
        <w:rPr>
          <w:u w:val="single"/>
        </w:rPr>
      </w:pPr>
      <w:r w:rsidRPr="00B638B7">
        <w:rPr>
          <w:u w:val="single"/>
        </w:rPr>
        <w:lastRenderedPageBreak/>
        <w:t>Dřeviny uvedené v oznámení budou káceny v období vegetačního klidu, tzn. od 1. listopadu v závislosti na kapacitních možnostech provozovatele dráhy.</w:t>
      </w:r>
    </w:p>
    <w:p w14:paraId="2F69A03B" w14:textId="77777777" w:rsidR="00F04419" w:rsidRDefault="00F04419" w:rsidP="00A10F8F">
      <w:pPr>
        <w:spacing w:before="360"/>
      </w:pPr>
      <w:r>
        <w:t>S pozdravem</w:t>
      </w:r>
    </w:p>
    <w:p w14:paraId="2F69A03C" w14:textId="77777777" w:rsidR="00875CE0" w:rsidRDefault="00875CE0" w:rsidP="00F04419">
      <w:r>
        <w:t>………………………………</w:t>
      </w:r>
    </w:p>
    <w:p w14:paraId="2F69A03D" w14:textId="77777777" w:rsidR="00F04419" w:rsidRDefault="00F04419" w:rsidP="00F04419">
      <w:r>
        <w:t xml:space="preserve">ředitel Oblastního ředitelství </w:t>
      </w:r>
      <w:r w:rsidR="00875CE0">
        <w:t>………………</w:t>
      </w:r>
    </w:p>
    <w:p w14:paraId="2F69A03E" w14:textId="77777777" w:rsidR="00F04419" w:rsidRPr="00B45E9E" w:rsidRDefault="00F04419" w:rsidP="00A10F8F">
      <w:pPr>
        <w:pStyle w:val="Doplujcdaje"/>
        <w:spacing w:before="1200"/>
        <w:rPr>
          <w:b/>
        </w:rPr>
      </w:pPr>
      <w:r w:rsidRPr="00B45E9E">
        <w:rPr>
          <w:b/>
        </w:rPr>
        <w:t>Přílohy</w:t>
      </w:r>
    </w:p>
    <w:p w14:paraId="2F69A03F" w14:textId="77777777" w:rsidR="00F04419" w:rsidRDefault="00F04419" w:rsidP="00F04419">
      <w:pPr>
        <w:pStyle w:val="Doplujcdaje"/>
      </w:pPr>
      <w:r>
        <w:t xml:space="preserve">Příloha 1 – Seznam dřevin navržených ke kácení </w:t>
      </w:r>
    </w:p>
    <w:p w14:paraId="2F69A040" w14:textId="77777777" w:rsidR="00F04419" w:rsidRDefault="00F04419" w:rsidP="00F04419">
      <w:pPr>
        <w:pStyle w:val="Doplujcdaje"/>
      </w:pPr>
      <w:r>
        <w:t>Příloha 2 – Fotodokumentace</w:t>
      </w:r>
    </w:p>
    <w:p w14:paraId="2F69A041" w14:textId="77777777" w:rsidR="00F04419" w:rsidRDefault="00F04419" w:rsidP="00F04419">
      <w:pPr>
        <w:pStyle w:val="Doplujcdaje"/>
      </w:pPr>
      <w:r>
        <w:t>Příloha 3 – Mapa pozemku se situačním zákresem</w:t>
      </w:r>
    </w:p>
    <w:p w14:paraId="2F69A042" w14:textId="77777777" w:rsidR="00F04419" w:rsidRDefault="00F04419" w:rsidP="00F04419">
      <w:pPr>
        <w:pStyle w:val="Doplujcdaje"/>
      </w:pPr>
      <w:r>
        <w:t>Příloha 4 – Výpis z katastru nemovitostí</w:t>
      </w:r>
    </w:p>
    <w:p w14:paraId="2F69A043" w14:textId="77777777" w:rsidR="00D51F99" w:rsidRDefault="00D51F99" w:rsidP="00F04419">
      <w:pPr>
        <w:rPr>
          <w:sz w:val="14"/>
          <w:szCs w:val="14"/>
        </w:rPr>
        <w:sectPr w:rsidR="00D51F99" w:rsidSect="00FC6389">
          <w:headerReference w:type="first" r:id="rId17"/>
          <w:pgSz w:w="11906" w:h="16838" w:code="9"/>
          <w:pgMar w:top="1049" w:right="1134" w:bottom="1474" w:left="2070" w:header="595" w:footer="624" w:gutter="0"/>
          <w:cols w:space="708"/>
          <w:titlePg/>
          <w:docGrid w:linePitch="360"/>
        </w:sectPr>
      </w:pPr>
    </w:p>
    <w:p w14:paraId="2F69A044" w14:textId="77777777" w:rsidR="00D21061" w:rsidRDefault="00D51F99" w:rsidP="00F04419">
      <w:pPr>
        <w:rPr>
          <w:sz w:val="14"/>
          <w:szCs w:val="14"/>
        </w:rPr>
      </w:pPr>
      <w:r>
        <w:rPr>
          <w:sz w:val="14"/>
          <w:szCs w:val="14"/>
        </w:rPr>
        <w:lastRenderedPageBreak/>
        <w:t>Příloha 1 – Seznam dřevin navržených ke kácení</w:t>
      </w:r>
    </w:p>
    <w:tbl>
      <w:tblPr>
        <w:tblW w:w="931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"/>
        <w:gridCol w:w="1262"/>
        <w:gridCol w:w="993"/>
        <w:gridCol w:w="825"/>
        <w:gridCol w:w="1216"/>
        <w:gridCol w:w="850"/>
        <w:gridCol w:w="1985"/>
        <w:gridCol w:w="1353"/>
      </w:tblGrid>
      <w:tr w:rsidR="00FC592C" w:rsidRPr="00FC592C" w14:paraId="2F69A04D" w14:textId="77777777" w:rsidTr="00FC592C">
        <w:trPr>
          <w:trHeight w:val="70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4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proofErr w:type="spellStart"/>
            <w:r w:rsidRPr="00FC592C">
              <w:rPr>
                <w:rFonts w:eastAsia="Times New Roman" w:cs="Times New Roman"/>
                <w:bCs/>
                <w:lang w:eastAsia="cs-CZ"/>
              </w:rPr>
              <w:t>Poř</w:t>
            </w:r>
            <w:proofErr w:type="spellEnd"/>
            <w:r w:rsidRPr="00FC592C">
              <w:rPr>
                <w:rFonts w:eastAsia="Times New Roman" w:cs="Times New Roman"/>
                <w:bCs/>
                <w:lang w:eastAsia="cs-CZ"/>
              </w:rPr>
              <w:t>. č.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4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Druh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4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Obvod v cm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4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Průměr 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4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km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4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Strana  L/P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4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 xml:space="preserve">Sklon </w:t>
            </w:r>
            <w:proofErr w:type="gramStart"/>
            <w:r w:rsidRPr="00FC592C">
              <w:rPr>
                <w:rFonts w:eastAsia="Times New Roman" w:cs="Times New Roman"/>
                <w:bCs/>
                <w:lang w:eastAsia="cs-CZ"/>
              </w:rPr>
              <w:t>terénu     (rovina</w:t>
            </w:r>
            <w:proofErr w:type="gramEnd"/>
            <w:r w:rsidRPr="00FC592C">
              <w:rPr>
                <w:rFonts w:eastAsia="Times New Roman" w:cs="Times New Roman"/>
                <w:bCs/>
                <w:lang w:eastAsia="cs-CZ"/>
              </w:rPr>
              <w:t xml:space="preserve"> </w:t>
            </w:r>
            <w:r w:rsidRPr="00FC592C">
              <w:rPr>
                <w:rFonts w:eastAsia="Times New Roman" w:cs="Times New Roman"/>
                <w:b/>
                <w:bCs/>
                <w:lang w:eastAsia="cs-CZ"/>
              </w:rPr>
              <w:t>R</w:t>
            </w:r>
            <w:r w:rsidRPr="00FC592C">
              <w:rPr>
                <w:rFonts w:eastAsia="Times New Roman" w:cs="Times New Roman"/>
                <w:bCs/>
                <w:lang w:eastAsia="cs-CZ"/>
              </w:rPr>
              <w:t xml:space="preserve">  svah </w:t>
            </w:r>
            <w:r w:rsidRPr="00FC592C">
              <w:rPr>
                <w:rFonts w:eastAsia="Times New Roman" w:cs="Times New Roman"/>
                <w:b/>
                <w:bCs/>
                <w:lang w:eastAsia="cs-CZ"/>
              </w:rPr>
              <w:t>S</w:t>
            </w:r>
            <w:r w:rsidRPr="00FC592C">
              <w:rPr>
                <w:rFonts w:eastAsia="Times New Roman" w:cs="Times New Roman"/>
                <w:bCs/>
                <w:lang w:eastAsia="cs-CZ"/>
              </w:rPr>
              <w:t>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4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Poznámka</w:t>
            </w:r>
          </w:p>
        </w:tc>
      </w:tr>
      <w:tr w:rsidR="00FC592C" w:rsidRPr="00FC592C" w14:paraId="2F69A056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4E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4F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Vrba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50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94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1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100,481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5F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7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5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Vrba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5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88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100,577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D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5E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68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0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61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Slivoň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6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151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101,041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R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71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9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6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Třešeň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6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D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101,284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E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6F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0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7A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2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7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Třešeň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7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101,284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83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B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7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Třešeň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7D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E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7F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101,284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0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1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8C" w14:textId="77777777" w:rsidTr="00FC592C">
        <w:trPr>
          <w:trHeight w:val="15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4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8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Slivoň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8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135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43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101,346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R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95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8D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8E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Slivoň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8F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138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0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1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101,354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R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9E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6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9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Slivoň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9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148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R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D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A7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9F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A0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Lípa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A1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88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101,438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B0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8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A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Lípa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A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126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D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E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AF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B9" w14:textId="77777777" w:rsidTr="00FC592C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B1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9A0B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Lípa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0B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85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B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B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B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B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B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</w:tr>
    </w:tbl>
    <w:p w14:paraId="2F69A0BA" w14:textId="77777777" w:rsidR="00FC592C" w:rsidRDefault="00FC592C" w:rsidP="00FC59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14:paraId="2F69A0BB" w14:textId="77777777" w:rsidR="00FC592C" w:rsidRPr="00FC592C" w:rsidRDefault="00FC592C" w:rsidP="00FC592C">
      <w:pPr>
        <w:spacing w:after="0" w:line="240" w:lineRule="auto"/>
        <w:rPr>
          <w:rFonts w:eastAsia="Times New Roman" w:cs="Times New Roman"/>
          <w:bCs/>
          <w:sz w:val="20"/>
          <w:lang w:eastAsia="cs-CZ"/>
        </w:rPr>
      </w:pPr>
      <w:r w:rsidRPr="00FC592C">
        <w:rPr>
          <w:rFonts w:eastAsia="Times New Roman" w:cs="Times New Roman"/>
          <w:bCs/>
          <w:sz w:val="20"/>
          <w:lang w:eastAsia="cs-CZ"/>
        </w:rPr>
        <w:t xml:space="preserve">Likvidace křovin </w:t>
      </w:r>
    </w:p>
    <w:tbl>
      <w:tblPr>
        <w:tblpPr w:leftFromText="141" w:rightFromText="141" w:vertAnchor="text" w:horzAnchor="margin" w:tblpXSpec="center" w:tblpY="166"/>
        <w:tblW w:w="92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"/>
        <w:gridCol w:w="1368"/>
        <w:gridCol w:w="992"/>
        <w:gridCol w:w="993"/>
        <w:gridCol w:w="1275"/>
        <w:gridCol w:w="851"/>
        <w:gridCol w:w="1843"/>
        <w:gridCol w:w="1428"/>
      </w:tblGrid>
      <w:tr w:rsidR="00FC592C" w:rsidRPr="00FC592C" w14:paraId="2F69A0C4" w14:textId="77777777" w:rsidTr="00FC592C">
        <w:trPr>
          <w:trHeight w:val="51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B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proofErr w:type="spellStart"/>
            <w:r w:rsidRPr="00FC592C">
              <w:rPr>
                <w:rFonts w:eastAsia="Times New Roman" w:cs="Times New Roman"/>
                <w:bCs/>
                <w:lang w:eastAsia="cs-CZ"/>
              </w:rPr>
              <w:t>Poř</w:t>
            </w:r>
            <w:proofErr w:type="spellEnd"/>
            <w:r w:rsidRPr="00FC592C">
              <w:rPr>
                <w:rFonts w:eastAsia="Times New Roman" w:cs="Times New Roman"/>
                <w:bCs/>
                <w:lang w:eastAsia="cs-CZ"/>
              </w:rPr>
              <w:t>. č.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BD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km od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BE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km do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BF" w14:textId="77777777" w:rsidR="00FC592C" w:rsidRPr="00FC592C" w:rsidRDefault="00FC592C" w:rsidP="00FC592C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Šířka 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C0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m2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C1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Strana  L/P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C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 xml:space="preserve">Sklon </w:t>
            </w:r>
            <w:proofErr w:type="gramStart"/>
            <w:r w:rsidRPr="00FC592C">
              <w:rPr>
                <w:rFonts w:eastAsia="Times New Roman" w:cs="Times New Roman"/>
                <w:bCs/>
                <w:lang w:eastAsia="cs-CZ"/>
              </w:rPr>
              <w:t>terénu     (rovina</w:t>
            </w:r>
            <w:proofErr w:type="gramEnd"/>
            <w:r w:rsidRPr="00FC592C">
              <w:rPr>
                <w:rFonts w:eastAsia="Times New Roman" w:cs="Times New Roman"/>
                <w:bCs/>
                <w:lang w:eastAsia="cs-CZ"/>
              </w:rPr>
              <w:t xml:space="preserve"> </w:t>
            </w:r>
            <w:r w:rsidRPr="00FC592C">
              <w:rPr>
                <w:rFonts w:eastAsia="Times New Roman" w:cs="Times New Roman"/>
                <w:b/>
                <w:bCs/>
                <w:lang w:eastAsia="cs-CZ"/>
              </w:rPr>
              <w:t>R</w:t>
            </w:r>
            <w:r w:rsidRPr="00FC592C">
              <w:rPr>
                <w:rFonts w:eastAsia="Times New Roman" w:cs="Times New Roman"/>
                <w:bCs/>
                <w:lang w:eastAsia="cs-CZ"/>
              </w:rPr>
              <w:t xml:space="preserve"> svah </w:t>
            </w:r>
            <w:r w:rsidRPr="00FC592C">
              <w:rPr>
                <w:rFonts w:eastAsia="Times New Roman" w:cs="Times New Roman"/>
                <w:b/>
                <w:bCs/>
                <w:lang w:eastAsia="cs-CZ"/>
              </w:rPr>
              <w:t>S</w:t>
            </w:r>
            <w:r w:rsidRPr="00FC592C">
              <w:rPr>
                <w:rFonts w:eastAsia="Times New Roman" w:cs="Times New Roman"/>
                <w:bCs/>
                <w:lang w:eastAsia="cs-CZ"/>
              </w:rPr>
              <w:t>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C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cs-CZ"/>
              </w:rPr>
            </w:pPr>
            <w:r w:rsidRPr="00FC592C">
              <w:rPr>
                <w:rFonts w:eastAsia="Times New Roman" w:cs="Times New Roman"/>
                <w:bCs/>
                <w:lang w:eastAsia="cs-CZ"/>
              </w:rPr>
              <w:t>Poznámka</w:t>
            </w:r>
          </w:p>
        </w:tc>
      </w:tr>
      <w:tr w:rsidR="00FC592C" w:rsidRPr="00FC592C" w14:paraId="2F69A0CD" w14:textId="77777777" w:rsidTr="00FC592C">
        <w:trPr>
          <w:trHeight w:val="30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C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C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100,410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C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100,650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C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C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1680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C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C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CC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D6" w14:textId="77777777" w:rsidTr="00FC592C">
        <w:trPr>
          <w:trHeight w:val="30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A0CE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CF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100,410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0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100,650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1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1680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D5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DF" w14:textId="77777777" w:rsidTr="00FC592C">
        <w:trPr>
          <w:trHeight w:val="30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100,930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650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DD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DE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E8" w14:textId="77777777" w:rsidTr="00FC592C">
        <w:trPr>
          <w:trHeight w:val="30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0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1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101,470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2310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E7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F1" w14:textId="77777777" w:rsidTr="00FC592C">
        <w:trPr>
          <w:trHeight w:val="30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9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A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B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101,470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C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D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2310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E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EF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  <w:r w:rsidRPr="00FC592C">
              <w:rPr>
                <w:rFonts w:eastAsia="Times New Roman" w:cs="Times New Roman"/>
                <w:lang w:eastAsia="cs-CZ"/>
              </w:rPr>
              <w:t>S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F0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FC592C" w:rsidRPr="00FC592C" w14:paraId="2F69A0FA" w14:textId="77777777" w:rsidTr="00FC592C">
        <w:trPr>
          <w:trHeight w:val="30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F2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F3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F4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F5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eastAsia="cs-CZ"/>
              </w:rPr>
            </w:pPr>
            <w:r w:rsidRPr="00FC592C">
              <w:rPr>
                <w:rFonts w:eastAsia="Times New Roman" w:cs="Times New Roman"/>
                <w:b/>
                <w:lang w:eastAsia="cs-CZ"/>
              </w:rPr>
              <w:t>celkem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F6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eastAsia="cs-CZ"/>
              </w:rPr>
            </w:pPr>
            <w:r w:rsidRPr="00FC592C">
              <w:rPr>
                <w:rFonts w:eastAsia="Times New Roman" w:cs="Times New Roman"/>
                <w:b/>
                <w:lang w:eastAsia="cs-CZ"/>
              </w:rPr>
              <w:t>8630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F7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A0F8" w14:textId="77777777" w:rsidR="00FC592C" w:rsidRPr="00FC592C" w:rsidRDefault="00FC592C" w:rsidP="002F3395">
            <w:pPr>
              <w:spacing w:after="0" w:line="240" w:lineRule="auto"/>
              <w:jc w:val="cent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A0F9" w14:textId="77777777" w:rsidR="00FC592C" w:rsidRPr="00FC592C" w:rsidRDefault="00FC592C" w:rsidP="002F3395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</w:tbl>
    <w:p w14:paraId="2F69A0FB" w14:textId="77777777" w:rsidR="00FC592C" w:rsidRDefault="00FC592C" w:rsidP="00FC59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14:paraId="2F69A0FC" w14:textId="77777777" w:rsidR="00FC592C" w:rsidRPr="00FC592C" w:rsidRDefault="00FC592C" w:rsidP="00FC592C">
      <w:pPr>
        <w:spacing w:after="0" w:line="240" w:lineRule="auto"/>
        <w:jc w:val="both"/>
        <w:rPr>
          <w:rFonts w:eastAsia="Times New Roman" w:cs="Times New Roman"/>
          <w:bCs/>
          <w:lang w:eastAsia="cs-CZ"/>
        </w:rPr>
      </w:pPr>
      <w:r w:rsidRPr="00FC592C">
        <w:rPr>
          <w:rFonts w:eastAsia="Times New Roman" w:cs="Times New Roman"/>
          <w:bCs/>
          <w:lang w:eastAsia="cs-CZ"/>
        </w:rPr>
        <w:t>Druhové zastoup</w:t>
      </w:r>
      <w:r>
        <w:rPr>
          <w:rFonts w:eastAsia="Times New Roman" w:cs="Times New Roman"/>
          <w:bCs/>
          <w:lang w:eastAsia="cs-CZ"/>
        </w:rPr>
        <w:t>e</w:t>
      </w:r>
      <w:r w:rsidRPr="00FC592C">
        <w:rPr>
          <w:rFonts w:eastAsia="Times New Roman" w:cs="Times New Roman"/>
          <w:bCs/>
          <w:lang w:eastAsia="cs-CZ"/>
        </w:rPr>
        <w:t xml:space="preserve">ní </w:t>
      </w:r>
      <w:r>
        <w:rPr>
          <w:rFonts w:eastAsia="Times New Roman" w:cs="Times New Roman"/>
          <w:bCs/>
          <w:lang w:eastAsia="cs-CZ"/>
        </w:rPr>
        <w:t xml:space="preserve">keřů </w:t>
      </w:r>
      <w:r w:rsidRPr="00FC592C">
        <w:rPr>
          <w:rFonts w:eastAsia="Times New Roman" w:cs="Times New Roman"/>
          <w:bCs/>
          <w:lang w:eastAsia="cs-CZ"/>
        </w:rPr>
        <w:t>hloh, trnka obecná</w:t>
      </w:r>
      <w:r>
        <w:rPr>
          <w:rFonts w:eastAsia="Times New Roman" w:cs="Times New Roman"/>
          <w:bCs/>
          <w:lang w:eastAsia="cs-CZ"/>
        </w:rPr>
        <w:t>,</w:t>
      </w:r>
      <w:r w:rsidRPr="00FC592C">
        <w:rPr>
          <w:rFonts w:eastAsia="Times New Roman" w:cs="Times New Roman"/>
          <w:bCs/>
          <w:lang w:eastAsia="cs-CZ"/>
        </w:rPr>
        <w:t xml:space="preserve"> růže šípkoví, bez černý</w:t>
      </w:r>
      <w:r>
        <w:rPr>
          <w:rFonts w:eastAsia="Times New Roman" w:cs="Times New Roman"/>
          <w:bCs/>
          <w:lang w:eastAsia="cs-CZ"/>
        </w:rPr>
        <w:t xml:space="preserve">, líska obecná </w:t>
      </w:r>
    </w:p>
    <w:p w14:paraId="2F69A0FD" w14:textId="77777777" w:rsidR="00FC592C" w:rsidRPr="00FC592C" w:rsidRDefault="00FC592C" w:rsidP="00FC592C">
      <w:pPr>
        <w:spacing w:after="0" w:line="240" w:lineRule="auto"/>
        <w:jc w:val="both"/>
        <w:rPr>
          <w:rFonts w:eastAsia="Times New Roman" w:cs="Times New Roman"/>
          <w:bCs/>
          <w:lang w:eastAsia="cs-CZ"/>
        </w:rPr>
      </w:pPr>
    </w:p>
    <w:p w14:paraId="2F69A0FE" w14:textId="77777777" w:rsidR="00FC592C" w:rsidRDefault="00FC592C" w:rsidP="00FC59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14:paraId="2F69A0FF" w14:textId="77777777" w:rsidR="00D51F99" w:rsidRDefault="00D51F99" w:rsidP="00F04419">
      <w:pPr>
        <w:rPr>
          <w:sz w:val="14"/>
          <w:szCs w:val="14"/>
        </w:rPr>
        <w:sectPr w:rsidR="00D51F99" w:rsidSect="00FC6389">
          <w:pgSz w:w="11906" w:h="16838" w:code="9"/>
          <w:pgMar w:top="1049" w:right="1134" w:bottom="1474" w:left="2070" w:header="595" w:footer="624" w:gutter="0"/>
          <w:cols w:space="708"/>
          <w:titlePg/>
          <w:docGrid w:linePitch="360"/>
        </w:sectPr>
      </w:pPr>
    </w:p>
    <w:p w14:paraId="2F69A100" w14:textId="77777777" w:rsidR="00D51F99" w:rsidRDefault="00D51F99" w:rsidP="00F04419">
      <w:pPr>
        <w:rPr>
          <w:sz w:val="14"/>
          <w:szCs w:val="14"/>
        </w:rPr>
      </w:pPr>
      <w:r>
        <w:rPr>
          <w:sz w:val="14"/>
          <w:szCs w:val="14"/>
        </w:rPr>
        <w:lastRenderedPageBreak/>
        <w:t>Příloha 2 – Fotodokumentace</w:t>
      </w:r>
    </w:p>
    <w:p w14:paraId="2F69A101" w14:textId="77777777" w:rsidR="00FC592C" w:rsidRDefault="00FC592C" w:rsidP="00FC592C">
      <w:pPr>
        <w:ind w:left="-1418" w:right="-654"/>
        <w:rPr>
          <w:sz w:val="14"/>
          <w:szCs w:val="14"/>
        </w:rPr>
      </w:pPr>
      <w:r>
        <w:rPr>
          <w:noProof/>
          <w:sz w:val="14"/>
          <w:szCs w:val="14"/>
          <w:lang w:eastAsia="cs-CZ"/>
        </w:rPr>
        <w:drawing>
          <wp:inline distT="0" distB="0" distL="0" distR="0" wp14:anchorId="2F69A10C" wp14:editId="2F69A10D">
            <wp:extent cx="3360000" cy="2520000"/>
            <wp:effectExtent l="0" t="0" r="0" b="0"/>
            <wp:docPr id="9" name="Obrázek 9" descr="\\sdc0000ovant002\Požadavky_kácení\TO_Opava\POŽADAVKY_KÁCENÍ\2020\8. 746 Holasovice\Fotky do návrhu\20200213_11250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dc0000ovant002\Požadavky_kácení\TO_Opava\POŽADAVKY_KÁCENÍ\2020\8. 746 Holasovice\Fotky do návrhu\20200213_112502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t xml:space="preserve"> </w:t>
      </w:r>
      <w:r>
        <w:rPr>
          <w:noProof/>
          <w:sz w:val="14"/>
          <w:szCs w:val="14"/>
          <w:lang w:eastAsia="cs-CZ"/>
        </w:rPr>
        <w:drawing>
          <wp:inline distT="0" distB="0" distL="0" distR="0" wp14:anchorId="2F69A10E" wp14:editId="2F69A10F">
            <wp:extent cx="1890815" cy="2520000"/>
            <wp:effectExtent l="0" t="0" r="0" b="0"/>
            <wp:docPr id="10" name="Obrázek 10" descr="\\sdc0000ovant002\Požadavky_kácení\TO_Opava\POŽADAVKY_KÁCENÍ\2020\8. 746 Holasovice\Fotky do návrhu\20200213_1127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dc0000ovant002\Požadavky_kácení\TO_Opava\POŽADAVKY_KÁCENÍ\2020\8. 746 Holasovice\Fotky do návrhu\20200213_112718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102" w14:textId="77777777" w:rsidR="00FC592C" w:rsidRDefault="00FC592C" w:rsidP="00FC592C">
      <w:pPr>
        <w:ind w:left="-1418" w:right="-654"/>
        <w:rPr>
          <w:sz w:val="14"/>
          <w:szCs w:val="14"/>
        </w:rPr>
      </w:pPr>
      <w:r>
        <w:rPr>
          <w:noProof/>
          <w:sz w:val="14"/>
          <w:szCs w:val="14"/>
          <w:lang w:eastAsia="cs-CZ"/>
        </w:rPr>
        <w:drawing>
          <wp:inline distT="0" distB="0" distL="0" distR="0" wp14:anchorId="2F69A110" wp14:editId="2F69A111">
            <wp:extent cx="3360000" cy="2520000"/>
            <wp:effectExtent l="0" t="0" r="0" b="0"/>
            <wp:docPr id="12" name="Obrázek 12" descr="\\sdc0000ovant002\Požadavky_kácení\TO_Opava\POŽADAVKY_KÁCENÍ\2020\8. 746 Holasovice\Fotky do návrhu\20200213_11333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dc0000ovant002\Požadavky_kácení\TO_Opava\POŽADAVKY_KÁCENÍ\2020\8. 746 Holasovice\Fotky do návrhu\20200213_113331.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t xml:space="preserve"> </w:t>
      </w:r>
      <w:r>
        <w:rPr>
          <w:noProof/>
          <w:sz w:val="14"/>
          <w:szCs w:val="14"/>
          <w:lang w:eastAsia="cs-CZ"/>
        </w:rPr>
        <w:drawing>
          <wp:inline distT="0" distB="0" distL="0" distR="0" wp14:anchorId="2F69A112" wp14:editId="2F69A113">
            <wp:extent cx="3360000" cy="2520000"/>
            <wp:effectExtent l="0" t="0" r="0" b="0"/>
            <wp:docPr id="13" name="Obrázek 13" descr="\\sdc0000ovant002\Požadavky_kácení\TO_Opava\POŽADAVKY_KÁCENÍ\2020\8. 746 Holasovice\Fotky do návrhu\20200213_1135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dc0000ovant002\Požadavky_kácení\TO_Opava\POŽADAVKY_KÁCENÍ\2020\8. 746 Holasovice\Fotky do návrhu\20200213_113517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103" w14:textId="77777777" w:rsidR="00D51F99" w:rsidRDefault="00FC592C" w:rsidP="00FC592C">
      <w:pPr>
        <w:ind w:left="-1418" w:right="-654"/>
        <w:rPr>
          <w:sz w:val="14"/>
          <w:szCs w:val="14"/>
        </w:rPr>
        <w:sectPr w:rsidR="00D51F99" w:rsidSect="00FC6389">
          <w:pgSz w:w="11906" w:h="16838" w:code="9"/>
          <w:pgMar w:top="1049" w:right="1134" w:bottom="1474" w:left="2070" w:header="595" w:footer="624" w:gutter="0"/>
          <w:cols w:space="708"/>
          <w:titlePg/>
          <w:docGrid w:linePitch="360"/>
        </w:sectPr>
      </w:pPr>
      <w:r>
        <w:rPr>
          <w:noProof/>
          <w:sz w:val="14"/>
          <w:szCs w:val="14"/>
          <w:lang w:eastAsia="cs-CZ"/>
        </w:rPr>
        <w:drawing>
          <wp:inline distT="0" distB="0" distL="0" distR="0" wp14:anchorId="2F69A114" wp14:editId="2F69A115">
            <wp:extent cx="3360000" cy="2520000"/>
            <wp:effectExtent l="0" t="0" r="0" b="0"/>
            <wp:docPr id="14" name="Obrázek 14" descr="\\sdc0000ovant002\Požadavky_kácení\TO_Opava\POŽADAVKY_KÁCENÍ\2020\8. 746 Holasovice\Fotky do návrhu\20200213_11444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dc0000ovant002\Požadavky_kácení\TO_Opava\POŽADAVKY_KÁCENÍ\2020\8. 746 Holasovice\Fotky do návrhu\20200213_114446.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104" w14:textId="77777777" w:rsidR="00E2698C" w:rsidRDefault="00FC592C" w:rsidP="00F04419">
      <w:pPr>
        <w:rPr>
          <w:sz w:val="14"/>
          <w:szCs w:val="14"/>
        </w:rPr>
      </w:pPr>
      <w:r>
        <w:rPr>
          <w:noProof/>
          <w:sz w:val="14"/>
          <w:szCs w:val="1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9A116" wp14:editId="2F69A117">
                <wp:simplePos x="0" y="0"/>
                <wp:positionH relativeFrom="column">
                  <wp:posOffset>3607435</wp:posOffset>
                </wp:positionH>
                <wp:positionV relativeFrom="paragraph">
                  <wp:posOffset>16510</wp:posOffset>
                </wp:positionV>
                <wp:extent cx="838200" cy="104775"/>
                <wp:effectExtent l="0" t="0" r="19050" b="2857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F12DE" id="Obdélník 21" o:spid="_x0000_s1026" style="position:absolute;margin-left:284.05pt;margin-top:1.3pt;width:66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" filled="f" strokecolor="red" strokeweight="1.5pt"/>
            </w:pict>
          </mc:Fallback>
        </mc:AlternateContent>
      </w:r>
      <w:r w:rsidR="00D51F99">
        <w:rPr>
          <w:sz w:val="14"/>
          <w:szCs w:val="14"/>
        </w:rPr>
        <w:t>Příloha 3 – Mapa pozemku se situačním zákresem dřevin</w:t>
      </w:r>
      <w:r>
        <w:rPr>
          <w:sz w:val="14"/>
          <w:szCs w:val="14"/>
        </w:rPr>
        <w:t xml:space="preserve"> a zapojených porostů </w:t>
      </w:r>
    </w:p>
    <w:p w14:paraId="2F69A105" w14:textId="77777777" w:rsidR="00FC592C" w:rsidRDefault="00FC592C" w:rsidP="00F04419">
      <w:pPr>
        <w:rPr>
          <w:sz w:val="14"/>
          <w:szCs w:val="14"/>
        </w:rPr>
        <w:sectPr w:rsidR="00FC592C" w:rsidSect="00E2698C">
          <w:footerReference w:type="first" r:id="rId23"/>
          <w:pgSz w:w="16838" w:h="11906" w:orient="landscape" w:code="9"/>
          <w:pgMar w:top="1129" w:right="1049" w:bottom="1134" w:left="1474" w:header="595" w:footer="624" w:gutter="0"/>
          <w:cols w:space="708"/>
          <w:titlePg/>
          <w:docGrid w:linePitch="360"/>
        </w:sectPr>
      </w:pPr>
      <w:r>
        <w:rPr>
          <w:noProof/>
          <w:sz w:val="14"/>
          <w:szCs w:val="14"/>
          <w:lang w:eastAsia="cs-CZ"/>
        </w:rPr>
        <w:drawing>
          <wp:inline distT="0" distB="0" distL="0" distR="0" wp14:anchorId="2F69A118" wp14:editId="2F69A119">
            <wp:extent cx="7677150" cy="5193604"/>
            <wp:effectExtent l="0" t="0" r="0" b="7620"/>
            <wp:docPr id="15" name="Obrázek 15" descr="\\sdc0000ovant002\Požadavky_kácení\TO_Opava\POŽADAVKY_KÁCENÍ\2020\8. 746 Holasovice\Mapy do návrhu\Bez názv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dc0000ovant002\Požadavky_kácení\TO_Opava\POŽADAVKY_KÁCENÍ\2020\8. 746 Holasovice\Mapy do návrhu\Bez názvu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1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106" w14:textId="77777777" w:rsidR="00FC592C" w:rsidRDefault="00FC592C" w:rsidP="00F04419">
      <w:pPr>
        <w:rPr>
          <w:sz w:val="14"/>
          <w:szCs w:val="14"/>
        </w:rPr>
        <w:sectPr w:rsidR="00FC592C" w:rsidSect="00E2698C">
          <w:pgSz w:w="16838" w:h="11906" w:orient="landscape" w:code="9"/>
          <w:pgMar w:top="1129" w:right="1049" w:bottom="1134" w:left="1474" w:header="595" w:footer="624" w:gutter="0"/>
          <w:cols w:space="708"/>
          <w:titlePg/>
          <w:docGrid w:linePitch="360"/>
        </w:sectPr>
      </w:pPr>
      <w:r>
        <w:rPr>
          <w:noProof/>
          <w:sz w:val="14"/>
          <w:szCs w:val="14"/>
          <w:lang w:eastAsia="cs-CZ"/>
        </w:rPr>
        <w:lastRenderedPageBreak/>
        <w:drawing>
          <wp:inline distT="0" distB="0" distL="0" distR="0" wp14:anchorId="2F69A11A" wp14:editId="2F69A11B">
            <wp:extent cx="8410575" cy="5683778"/>
            <wp:effectExtent l="0" t="0" r="0" b="0"/>
            <wp:docPr id="16" name="Obrázek 16" descr="\\sdc0000ovant002\Požadavky_kácení\TO_Opava\POŽADAVKY_KÁCENÍ\2020\8. 746 Holasovice\Mapy do návrhu\Bez názv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dc0000ovant002\Požadavky_kácení\TO_Opava\POŽADAVKY_KÁCENÍ\2020\8. 746 Holasovice\Mapy do návrhu\Bez názvu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68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107" w14:textId="77777777" w:rsidR="00FC592C" w:rsidRDefault="00FC592C" w:rsidP="00F04419">
      <w:pPr>
        <w:rPr>
          <w:sz w:val="14"/>
          <w:szCs w:val="14"/>
        </w:rPr>
        <w:sectPr w:rsidR="00FC592C" w:rsidSect="00E2698C">
          <w:pgSz w:w="16838" w:h="11906" w:orient="landscape" w:code="9"/>
          <w:pgMar w:top="1129" w:right="1049" w:bottom="1134" w:left="1474" w:header="595" w:footer="624" w:gutter="0"/>
          <w:cols w:space="708"/>
          <w:titlePg/>
          <w:docGrid w:linePitch="360"/>
        </w:sectPr>
      </w:pPr>
      <w:r>
        <w:rPr>
          <w:noProof/>
          <w:sz w:val="14"/>
          <w:szCs w:val="14"/>
          <w:lang w:eastAsia="cs-CZ"/>
        </w:rPr>
        <w:lastRenderedPageBreak/>
        <w:drawing>
          <wp:inline distT="0" distB="0" distL="0" distR="0" wp14:anchorId="2F69A11C" wp14:editId="2F69A11D">
            <wp:extent cx="8067675" cy="5434887"/>
            <wp:effectExtent l="0" t="0" r="0" b="0"/>
            <wp:docPr id="17" name="Obrázek 17" descr="\\sdc0000ovant002\Požadavky_kácení\TO_Opava\POŽADAVKY_KÁCENÍ\2020\8. 746 Holasovice\Mapy do návrhu\Bez názv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dc0000ovant002\Požadavky_kácení\TO_Opava\POŽADAVKY_KÁCENÍ\2020\8. 746 Holasovice\Mapy do návrhu\Bez názvu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4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108" w14:textId="77777777" w:rsidR="00D51F99" w:rsidRDefault="00E2698C" w:rsidP="00F04419">
      <w:pPr>
        <w:rPr>
          <w:sz w:val="14"/>
          <w:szCs w:val="14"/>
        </w:rPr>
      </w:pPr>
      <w:r>
        <w:rPr>
          <w:sz w:val="14"/>
          <w:szCs w:val="14"/>
        </w:rPr>
        <w:lastRenderedPageBreak/>
        <w:t>Příloha 4 – Výpis z katastru nemovitostí</w:t>
      </w:r>
    </w:p>
    <w:p w14:paraId="2F69A109" w14:textId="77777777" w:rsidR="00FC592C" w:rsidRPr="00F04419" w:rsidRDefault="00FC592C" w:rsidP="00875CE0">
      <w:pPr>
        <w:ind w:left="-1134"/>
        <w:rPr>
          <w:sz w:val="14"/>
          <w:szCs w:val="14"/>
        </w:rPr>
      </w:pPr>
      <w:r>
        <w:rPr>
          <w:noProof/>
          <w:lang w:eastAsia="cs-CZ"/>
        </w:rPr>
        <w:drawing>
          <wp:inline distT="0" distB="0" distL="0" distR="0" wp14:anchorId="2F69A11E" wp14:editId="2F69A11F">
            <wp:extent cx="6600825" cy="773430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766" t="10429" r="66877" b="16565"/>
                    <a:stretch/>
                  </pic:blipFill>
                  <pic:spPr bwMode="auto">
                    <a:xfrm>
                      <a:off x="0" y="0"/>
                      <a:ext cx="6610702" cy="774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592C" w:rsidRPr="00F04419" w:rsidSect="00FC6389">
      <w:headerReference w:type="first" r:id="rId28"/>
      <w:footerReference w:type="first" r:id="rId29"/>
      <w:pgSz w:w="11906" w:h="16838" w:code="9"/>
      <w:pgMar w:top="1049" w:right="1134" w:bottom="1474" w:left="2070" w:header="59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294C4" w14:textId="77777777" w:rsidR="00B21CFF" w:rsidRDefault="00B21CFF" w:rsidP="00962258">
      <w:pPr>
        <w:spacing w:after="0" w:line="240" w:lineRule="auto"/>
      </w:pPr>
      <w:r>
        <w:separator/>
      </w:r>
    </w:p>
  </w:endnote>
  <w:endnote w:type="continuationSeparator" w:id="0">
    <w:p w14:paraId="01EBC40D" w14:textId="77777777" w:rsidR="00B21CFF" w:rsidRDefault="00B21CFF" w:rsidP="0096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45E7A" w14:textId="77777777" w:rsidR="00B04A25" w:rsidRDefault="00B04A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75" w:type="dxa"/>
      <w:tblInd w:w="-1361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2835"/>
      <w:gridCol w:w="2921"/>
    </w:tblGrid>
    <w:tr w:rsidR="00F1715C" w14:paraId="2F69A12D" w14:textId="77777777" w:rsidTr="00D831A3">
      <w:tc>
        <w:tcPr>
          <w:tcW w:w="1361" w:type="dxa"/>
          <w:tcMar>
            <w:left w:w="0" w:type="dxa"/>
            <w:right w:w="0" w:type="dxa"/>
          </w:tcMar>
          <w:vAlign w:val="bottom"/>
        </w:tcPr>
        <w:p w14:paraId="2F69A129" w14:textId="0634A75D" w:rsidR="00F1715C" w:rsidRPr="00B8518B" w:rsidRDefault="00F1715C" w:rsidP="00B8518B">
          <w:pPr>
            <w:pStyle w:val="Zpat"/>
            <w:rPr>
              <w:rStyle w:val="slostrnky"/>
            </w:rPr>
          </w:pP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>PAGE   \* MERGEFORMAT</w:instrText>
          </w:r>
          <w:r w:rsidRPr="00B8518B">
            <w:rPr>
              <w:rStyle w:val="slostrnky"/>
            </w:rPr>
            <w:fldChar w:fldCharType="separate"/>
          </w:r>
          <w:r w:rsidR="00875CE0">
            <w:rPr>
              <w:rStyle w:val="slostrnky"/>
              <w:noProof/>
            </w:rPr>
            <w:t>10</w:t>
          </w:r>
          <w:r w:rsidRPr="00B8518B">
            <w:rPr>
              <w:rStyle w:val="slostrnky"/>
            </w:rPr>
            <w:fldChar w:fldCharType="end"/>
          </w:r>
          <w:r w:rsidRPr="00B8518B">
            <w:rPr>
              <w:rStyle w:val="slostrnky"/>
            </w:rPr>
            <w:t>/</w:t>
          </w: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 xml:space="preserve"> NUMPAGES   \* MERGEFORMAT </w:instrText>
          </w:r>
          <w:r w:rsidRPr="00B8518B">
            <w:rPr>
              <w:rStyle w:val="slostrnky"/>
            </w:rPr>
            <w:fldChar w:fldCharType="separate"/>
          </w:r>
          <w:r w:rsidR="00E65E7C">
            <w:rPr>
              <w:rStyle w:val="slostrnky"/>
              <w:noProof/>
            </w:rPr>
            <w:t>8</w:t>
          </w:r>
          <w:r w:rsidRPr="00B8518B">
            <w:rPr>
              <w:rStyle w:val="slostrnky"/>
            </w:rPr>
            <w:fldChar w:fldCharType="end"/>
          </w: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2F69A12A" w14:textId="77777777" w:rsidR="00F1715C" w:rsidRDefault="00F1715C" w:rsidP="00B8518B">
          <w:pPr>
            <w:pStyle w:val="Zpat"/>
          </w:pPr>
        </w:p>
      </w:tc>
      <w:tc>
        <w:tcPr>
          <w:tcW w:w="2835" w:type="dxa"/>
          <w:shd w:val="clear" w:color="auto" w:fill="auto"/>
          <w:tcMar>
            <w:left w:w="0" w:type="dxa"/>
            <w:right w:w="0" w:type="dxa"/>
          </w:tcMar>
        </w:tcPr>
        <w:p w14:paraId="2F69A12B" w14:textId="77777777" w:rsidR="00F1715C" w:rsidRDefault="00F1715C" w:rsidP="00B8518B">
          <w:pPr>
            <w:pStyle w:val="Zpat"/>
          </w:pPr>
        </w:p>
      </w:tc>
      <w:tc>
        <w:tcPr>
          <w:tcW w:w="2921" w:type="dxa"/>
        </w:tcPr>
        <w:p w14:paraId="2F69A12C" w14:textId="77777777" w:rsidR="00F1715C" w:rsidRDefault="00F1715C" w:rsidP="00D831A3">
          <w:pPr>
            <w:pStyle w:val="Zpat"/>
          </w:pPr>
        </w:p>
      </w:tc>
    </w:tr>
  </w:tbl>
  <w:p w14:paraId="2F69A12E" w14:textId="77777777" w:rsidR="00F1715C" w:rsidRPr="00B8518B" w:rsidRDefault="00F1715C" w:rsidP="00B8518B">
    <w:pPr>
      <w:pStyle w:val="Zpa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75" w:type="dxa"/>
      <w:tblInd w:w="-1276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2835"/>
      <w:gridCol w:w="2921"/>
    </w:tblGrid>
    <w:tr w:rsidR="00F1715C" w14:paraId="2F69A142" w14:textId="77777777" w:rsidTr="00E2698C">
      <w:tc>
        <w:tcPr>
          <w:tcW w:w="1361" w:type="dxa"/>
          <w:tcMar>
            <w:left w:w="0" w:type="dxa"/>
            <w:right w:w="0" w:type="dxa"/>
          </w:tcMar>
          <w:vAlign w:val="bottom"/>
        </w:tcPr>
        <w:p w14:paraId="2F69A139" w14:textId="3B29896F" w:rsidR="00F1715C" w:rsidRPr="00B8518B" w:rsidRDefault="00F1715C" w:rsidP="003A4067">
          <w:pPr>
            <w:pStyle w:val="Zpat"/>
            <w:rPr>
              <w:rStyle w:val="slostrnky"/>
            </w:rPr>
          </w:pP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>PAGE   \* MERGEFORMAT</w:instrText>
          </w:r>
          <w:r w:rsidRPr="00B8518B">
            <w:rPr>
              <w:rStyle w:val="slostrnky"/>
            </w:rPr>
            <w:fldChar w:fldCharType="separate"/>
          </w:r>
          <w:r w:rsidR="003A4067">
            <w:rPr>
              <w:rStyle w:val="slostrnky"/>
              <w:noProof/>
            </w:rPr>
            <w:t>4</w:t>
          </w:r>
          <w:r w:rsidRPr="00B8518B">
            <w:rPr>
              <w:rStyle w:val="slostrnky"/>
            </w:rPr>
            <w:fldChar w:fldCharType="end"/>
          </w:r>
          <w:r w:rsidRPr="00B8518B">
            <w:rPr>
              <w:rStyle w:val="slostrnky"/>
            </w:rPr>
            <w:t>/</w:t>
          </w:r>
          <w:r w:rsidR="003A4067">
            <w:rPr>
              <w:rStyle w:val="slostrnky"/>
            </w:rPr>
            <w:t>8</w:t>
          </w:r>
          <w:bookmarkStart w:id="1" w:name="_GoBack"/>
          <w:bookmarkEnd w:id="1"/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2F69A13A" w14:textId="77777777" w:rsidR="00F1715C" w:rsidRDefault="00F1715C" w:rsidP="00460660">
          <w:pPr>
            <w:pStyle w:val="Zpat"/>
          </w:pPr>
          <w:r>
            <w:t>Správa železni</w:t>
          </w:r>
          <w:r w:rsidR="00FE28EC">
            <w:t>c</w:t>
          </w:r>
          <w:r>
            <w:t>, státní organizace</w:t>
          </w:r>
        </w:p>
        <w:p w14:paraId="2F69A13B" w14:textId="77777777" w:rsidR="00F1715C" w:rsidRDefault="00F1715C" w:rsidP="00460660">
          <w:pPr>
            <w:pStyle w:val="Zpat"/>
          </w:pPr>
          <w:r>
            <w:t>zapsána v obchodním rejstříku vedeném Městským soudem v Praze, spisová značka A 48384</w:t>
          </w:r>
        </w:p>
      </w:tc>
      <w:tc>
        <w:tcPr>
          <w:tcW w:w="2835" w:type="dxa"/>
          <w:shd w:val="clear" w:color="auto" w:fill="auto"/>
          <w:tcMar>
            <w:left w:w="0" w:type="dxa"/>
            <w:right w:w="0" w:type="dxa"/>
          </w:tcMar>
        </w:tcPr>
        <w:p w14:paraId="2F69A13C" w14:textId="77777777" w:rsidR="00F1715C" w:rsidRDefault="00F1715C" w:rsidP="00460660">
          <w:pPr>
            <w:pStyle w:val="Zpat"/>
          </w:pPr>
          <w:r>
            <w:t>Sídlo: Dlážděná 1003/7, 110 00 Praha 1</w:t>
          </w:r>
        </w:p>
        <w:p w14:paraId="2F69A13D" w14:textId="77777777" w:rsidR="00F1715C" w:rsidRDefault="00F1715C" w:rsidP="00460660">
          <w:pPr>
            <w:pStyle w:val="Zpat"/>
          </w:pPr>
          <w:r>
            <w:t>IČ</w:t>
          </w:r>
          <w:r w:rsidR="00FE28EC">
            <w:t>O</w:t>
          </w:r>
          <w:r>
            <w:t>: 709 94 234 DIČ: CZ 709 94 234</w:t>
          </w:r>
        </w:p>
        <w:p w14:paraId="2F69A13E" w14:textId="05EF2B12" w:rsidR="00F1715C" w:rsidRDefault="00F1715C" w:rsidP="00753716">
          <w:pPr>
            <w:pStyle w:val="Zpat"/>
          </w:pPr>
          <w:r>
            <w:t>www.s</w:t>
          </w:r>
          <w:r w:rsidR="00753716">
            <w:t>pravazeleznic</w:t>
          </w:r>
          <w:r>
            <w:t>.cz</w:t>
          </w:r>
        </w:p>
      </w:tc>
      <w:tc>
        <w:tcPr>
          <w:tcW w:w="2921" w:type="dxa"/>
        </w:tcPr>
        <w:p w14:paraId="2F69A13F" w14:textId="77777777" w:rsidR="00875CE0" w:rsidRPr="00875CE0" w:rsidRDefault="00875CE0" w:rsidP="00875CE0">
          <w:pPr>
            <w:pStyle w:val="Zpat"/>
            <w:rPr>
              <w:b/>
            </w:rPr>
          </w:pPr>
          <w:r w:rsidRPr="00875CE0">
            <w:rPr>
              <w:b/>
            </w:rPr>
            <w:t>Generální ředitelství</w:t>
          </w:r>
        </w:p>
        <w:p w14:paraId="2F69A140" w14:textId="77777777" w:rsidR="00875CE0" w:rsidRPr="00875CE0" w:rsidRDefault="00875CE0" w:rsidP="00875CE0">
          <w:pPr>
            <w:pStyle w:val="Zpat"/>
            <w:rPr>
              <w:b/>
            </w:rPr>
          </w:pPr>
          <w:r w:rsidRPr="00875CE0">
            <w:rPr>
              <w:b/>
            </w:rPr>
            <w:t>Dlážděná 1003/7</w:t>
          </w:r>
        </w:p>
        <w:p w14:paraId="2F69A141" w14:textId="77777777" w:rsidR="00F1715C" w:rsidRDefault="00875CE0" w:rsidP="00875CE0">
          <w:pPr>
            <w:pStyle w:val="Zpat"/>
          </w:pPr>
          <w:r w:rsidRPr="00875CE0">
            <w:rPr>
              <w:b/>
            </w:rPr>
            <w:t>110 00 Praha 1</w:t>
          </w:r>
        </w:p>
      </w:tc>
    </w:tr>
  </w:tbl>
  <w:p w14:paraId="2F69A143" w14:textId="77777777" w:rsidR="00F1715C" w:rsidRPr="00B8518B" w:rsidRDefault="00F1715C" w:rsidP="00460660">
    <w:pPr>
      <w:pStyle w:val="Zpat"/>
      <w:rPr>
        <w:sz w:val="2"/>
        <w:szCs w:val="2"/>
      </w:rPr>
    </w:pPr>
  </w:p>
  <w:p w14:paraId="2F69A144" w14:textId="77777777" w:rsidR="00F1715C" w:rsidRPr="00460660" w:rsidRDefault="00F1715C">
    <w:pPr>
      <w:pStyle w:val="Zpat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75" w:type="dxa"/>
      <w:tblInd w:w="-709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2835"/>
      <w:gridCol w:w="2921"/>
    </w:tblGrid>
    <w:tr w:rsidR="00E2698C" w14:paraId="2F69A150" w14:textId="77777777" w:rsidTr="00E2698C">
      <w:tc>
        <w:tcPr>
          <w:tcW w:w="1361" w:type="dxa"/>
          <w:tcMar>
            <w:left w:w="0" w:type="dxa"/>
            <w:right w:w="0" w:type="dxa"/>
          </w:tcMar>
          <w:vAlign w:val="bottom"/>
        </w:tcPr>
        <w:p w14:paraId="2F69A147" w14:textId="3F6047B3" w:rsidR="00E2698C" w:rsidRPr="00B8518B" w:rsidRDefault="00E2698C" w:rsidP="00460660">
          <w:pPr>
            <w:pStyle w:val="Zpat"/>
            <w:rPr>
              <w:rStyle w:val="slostrnky"/>
            </w:rPr>
          </w:pP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>PAGE   \* MERGEFORMAT</w:instrText>
          </w:r>
          <w:r w:rsidRPr="00B8518B">
            <w:rPr>
              <w:rStyle w:val="slostrnky"/>
            </w:rPr>
            <w:fldChar w:fldCharType="separate"/>
          </w:r>
          <w:r w:rsidR="003A4067">
            <w:rPr>
              <w:rStyle w:val="slostrnky"/>
              <w:noProof/>
            </w:rPr>
            <w:t>7</w:t>
          </w:r>
          <w:r w:rsidRPr="00B8518B">
            <w:rPr>
              <w:rStyle w:val="slostrnky"/>
            </w:rPr>
            <w:fldChar w:fldCharType="end"/>
          </w:r>
          <w:r w:rsidRPr="00B8518B">
            <w:rPr>
              <w:rStyle w:val="slostrnky"/>
            </w:rPr>
            <w:t>/</w:t>
          </w: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 xml:space="preserve"> NUMPAGES   \* MERGEFORMAT </w:instrText>
          </w:r>
          <w:r w:rsidRPr="00B8518B">
            <w:rPr>
              <w:rStyle w:val="slostrnky"/>
            </w:rPr>
            <w:fldChar w:fldCharType="separate"/>
          </w:r>
          <w:r w:rsidR="003A4067">
            <w:rPr>
              <w:rStyle w:val="slostrnky"/>
              <w:noProof/>
            </w:rPr>
            <w:t>8</w:t>
          </w:r>
          <w:r w:rsidRPr="00B8518B">
            <w:rPr>
              <w:rStyle w:val="slostrnky"/>
            </w:rPr>
            <w:fldChar w:fldCharType="end"/>
          </w: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2F69A148" w14:textId="77777777" w:rsidR="00E2698C" w:rsidRDefault="00E2698C" w:rsidP="00460660">
          <w:pPr>
            <w:pStyle w:val="Zpat"/>
          </w:pPr>
          <w:r>
            <w:t>Správa železnic, státní organizace</w:t>
          </w:r>
        </w:p>
        <w:p w14:paraId="2F69A149" w14:textId="77777777" w:rsidR="00E2698C" w:rsidRDefault="00E2698C" w:rsidP="00460660">
          <w:pPr>
            <w:pStyle w:val="Zpat"/>
          </w:pPr>
          <w:r>
            <w:t>zapsána v obchodním rejstříku vedeném Městským soudem v Praze, spisová značka A 48384</w:t>
          </w:r>
        </w:p>
      </w:tc>
      <w:tc>
        <w:tcPr>
          <w:tcW w:w="2835" w:type="dxa"/>
          <w:shd w:val="clear" w:color="auto" w:fill="auto"/>
          <w:tcMar>
            <w:left w:w="0" w:type="dxa"/>
            <w:right w:w="0" w:type="dxa"/>
          </w:tcMar>
        </w:tcPr>
        <w:p w14:paraId="2F69A14A" w14:textId="77777777" w:rsidR="00E2698C" w:rsidRDefault="00E2698C" w:rsidP="00460660">
          <w:pPr>
            <w:pStyle w:val="Zpat"/>
          </w:pPr>
          <w:r>
            <w:t>Sídlo: Dlážděná 1003/7, 110 00 Praha 1</w:t>
          </w:r>
        </w:p>
        <w:p w14:paraId="2F69A14B" w14:textId="77777777" w:rsidR="00E2698C" w:rsidRDefault="00E2698C" w:rsidP="00460660">
          <w:pPr>
            <w:pStyle w:val="Zpat"/>
          </w:pPr>
          <w:r>
            <w:t>IČO: 709 94 234 DIČ: CZ 709 94 234</w:t>
          </w:r>
        </w:p>
        <w:p w14:paraId="2F69A14C" w14:textId="77777777" w:rsidR="00E2698C" w:rsidRDefault="00E2698C" w:rsidP="00460660">
          <w:pPr>
            <w:pStyle w:val="Zpat"/>
          </w:pPr>
          <w:r>
            <w:t>www.szdc.cz</w:t>
          </w:r>
        </w:p>
      </w:tc>
      <w:tc>
        <w:tcPr>
          <w:tcW w:w="2921" w:type="dxa"/>
        </w:tcPr>
        <w:p w14:paraId="2F69A14D" w14:textId="77777777" w:rsidR="00875CE0" w:rsidRPr="00875CE0" w:rsidRDefault="00875CE0" w:rsidP="00875CE0">
          <w:pPr>
            <w:pStyle w:val="Zpat"/>
            <w:rPr>
              <w:b/>
            </w:rPr>
          </w:pPr>
          <w:r w:rsidRPr="00875CE0">
            <w:rPr>
              <w:b/>
            </w:rPr>
            <w:t>Generální ředitelství</w:t>
          </w:r>
        </w:p>
        <w:p w14:paraId="2F69A14E" w14:textId="77777777" w:rsidR="00875CE0" w:rsidRPr="00875CE0" w:rsidRDefault="00875CE0" w:rsidP="00875CE0">
          <w:pPr>
            <w:pStyle w:val="Zpat"/>
            <w:rPr>
              <w:b/>
            </w:rPr>
          </w:pPr>
          <w:r w:rsidRPr="00875CE0">
            <w:rPr>
              <w:b/>
            </w:rPr>
            <w:t>Dlážděná 1003/7</w:t>
          </w:r>
        </w:p>
        <w:p w14:paraId="2F69A14F" w14:textId="77777777" w:rsidR="00E2698C" w:rsidRDefault="00875CE0" w:rsidP="00875CE0">
          <w:pPr>
            <w:pStyle w:val="Zpat"/>
          </w:pPr>
          <w:r w:rsidRPr="00875CE0">
            <w:rPr>
              <w:b/>
            </w:rPr>
            <w:t>110 00 Praha 1</w:t>
          </w:r>
        </w:p>
      </w:tc>
    </w:tr>
  </w:tbl>
  <w:p w14:paraId="2F69A151" w14:textId="77777777" w:rsidR="00E2698C" w:rsidRPr="00B8518B" w:rsidRDefault="00E2698C" w:rsidP="00460660">
    <w:pPr>
      <w:pStyle w:val="Zpat"/>
      <w:rPr>
        <w:sz w:val="2"/>
        <w:szCs w:val="2"/>
      </w:rPr>
    </w:pPr>
  </w:p>
  <w:p w14:paraId="2F69A152" w14:textId="77777777" w:rsidR="00E2698C" w:rsidRPr="00460660" w:rsidRDefault="00E2698C">
    <w:pPr>
      <w:pStyle w:val="Zpat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75" w:type="dxa"/>
      <w:tblInd w:w="-1276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2835"/>
      <w:gridCol w:w="2921"/>
    </w:tblGrid>
    <w:tr w:rsidR="00E2698C" w14:paraId="2F69A15E" w14:textId="77777777" w:rsidTr="00E2698C">
      <w:tc>
        <w:tcPr>
          <w:tcW w:w="1361" w:type="dxa"/>
          <w:tcMar>
            <w:left w:w="0" w:type="dxa"/>
            <w:right w:w="0" w:type="dxa"/>
          </w:tcMar>
          <w:vAlign w:val="bottom"/>
        </w:tcPr>
        <w:p w14:paraId="2F69A155" w14:textId="5E25058B" w:rsidR="00E2698C" w:rsidRPr="00B8518B" w:rsidRDefault="00E2698C" w:rsidP="00460660">
          <w:pPr>
            <w:pStyle w:val="Zpat"/>
            <w:rPr>
              <w:rStyle w:val="slostrnky"/>
            </w:rPr>
          </w:pP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>PAGE   \* MERGEFORMAT</w:instrText>
          </w:r>
          <w:r w:rsidRPr="00B8518B">
            <w:rPr>
              <w:rStyle w:val="slostrnky"/>
            </w:rPr>
            <w:fldChar w:fldCharType="separate"/>
          </w:r>
          <w:r w:rsidR="003A4067">
            <w:rPr>
              <w:rStyle w:val="slostrnky"/>
              <w:noProof/>
            </w:rPr>
            <w:t>8</w:t>
          </w:r>
          <w:r w:rsidRPr="00B8518B">
            <w:rPr>
              <w:rStyle w:val="slostrnky"/>
            </w:rPr>
            <w:fldChar w:fldCharType="end"/>
          </w:r>
          <w:r w:rsidRPr="00B8518B">
            <w:rPr>
              <w:rStyle w:val="slostrnky"/>
            </w:rPr>
            <w:t>/</w:t>
          </w: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 xml:space="preserve"> NUMPAGES   \* MERGEFORMAT </w:instrText>
          </w:r>
          <w:r w:rsidRPr="00B8518B">
            <w:rPr>
              <w:rStyle w:val="slostrnky"/>
            </w:rPr>
            <w:fldChar w:fldCharType="separate"/>
          </w:r>
          <w:r w:rsidR="003A4067">
            <w:rPr>
              <w:rStyle w:val="slostrnky"/>
              <w:noProof/>
            </w:rPr>
            <w:t>8</w:t>
          </w:r>
          <w:r w:rsidRPr="00B8518B">
            <w:rPr>
              <w:rStyle w:val="slostrnky"/>
            </w:rPr>
            <w:fldChar w:fldCharType="end"/>
          </w: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2F69A156" w14:textId="77777777" w:rsidR="00E2698C" w:rsidRDefault="00E2698C" w:rsidP="00460660">
          <w:pPr>
            <w:pStyle w:val="Zpat"/>
          </w:pPr>
          <w:r>
            <w:t>Správa železnic, státní organizace</w:t>
          </w:r>
        </w:p>
        <w:p w14:paraId="2F69A157" w14:textId="77777777" w:rsidR="00E2698C" w:rsidRDefault="00E2698C" w:rsidP="00460660">
          <w:pPr>
            <w:pStyle w:val="Zpat"/>
          </w:pPr>
          <w:r>
            <w:t>zapsána v obchodním rejstříku vedeném Městským soudem v Praze, spisová značka A 48384</w:t>
          </w:r>
        </w:p>
      </w:tc>
      <w:tc>
        <w:tcPr>
          <w:tcW w:w="2835" w:type="dxa"/>
          <w:shd w:val="clear" w:color="auto" w:fill="auto"/>
          <w:tcMar>
            <w:left w:w="0" w:type="dxa"/>
            <w:right w:w="0" w:type="dxa"/>
          </w:tcMar>
        </w:tcPr>
        <w:p w14:paraId="2F69A158" w14:textId="77777777" w:rsidR="00E2698C" w:rsidRDefault="00E2698C" w:rsidP="00460660">
          <w:pPr>
            <w:pStyle w:val="Zpat"/>
          </w:pPr>
          <w:r>
            <w:t>Sídlo: Dlážděná 1003/7, 110 00 Praha 1</w:t>
          </w:r>
        </w:p>
        <w:p w14:paraId="2F69A159" w14:textId="77777777" w:rsidR="00E2698C" w:rsidRDefault="00E2698C" w:rsidP="00460660">
          <w:pPr>
            <w:pStyle w:val="Zpat"/>
          </w:pPr>
          <w:r>
            <w:t>IČO: 709 94 234 DIČ: CZ 709 94 234</w:t>
          </w:r>
        </w:p>
        <w:p w14:paraId="2F69A15A" w14:textId="77777777" w:rsidR="00E2698C" w:rsidRDefault="00E2698C" w:rsidP="00460660">
          <w:pPr>
            <w:pStyle w:val="Zpat"/>
          </w:pPr>
          <w:r>
            <w:t>www.szdc.cz</w:t>
          </w:r>
        </w:p>
      </w:tc>
      <w:tc>
        <w:tcPr>
          <w:tcW w:w="2921" w:type="dxa"/>
        </w:tcPr>
        <w:p w14:paraId="2F69A15B" w14:textId="77777777" w:rsidR="00875CE0" w:rsidRPr="00875CE0" w:rsidRDefault="00875CE0" w:rsidP="00875CE0">
          <w:pPr>
            <w:pStyle w:val="Zpat"/>
            <w:rPr>
              <w:b/>
            </w:rPr>
          </w:pPr>
          <w:r w:rsidRPr="00875CE0">
            <w:rPr>
              <w:b/>
            </w:rPr>
            <w:t>Generální ředitelství</w:t>
          </w:r>
        </w:p>
        <w:p w14:paraId="2F69A15C" w14:textId="77777777" w:rsidR="00875CE0" w:rsidRPr="00875CE0" w:rsidRDefault="00875CE0" w:rsidP="00875CE0">
          <w:pPr>
            <w:pStyle w:val="Zpat"/>
            <w:rPr>
              <w:b/>
            </w:rPr>
          </w:pPr>
          <w:r w:rsidRPr="00875CE0">
            <w:rPr>
              <w:b/>
            </w:rPr>
            <w:t>Dlážděná 1003/7</w:t>
          </w:r>
        </w:p>
        <w:p w14:paraId="2F69A15D" w14:textId="77777777" w:rsidR="00E2698C" w:rsidRDefault="00875CE0" w:rsidP="00875CE0">
          <w:pPr>
            <w:pStyle w:val="Zpat"/>
          </w:pPr>
          <w:r w:rsidRPr="00875CE0">
            <w:rPr>
              <w:b/>
            </w:rPr>
            <w:t>110 00 Praha 1</w:t>
          </w:r>
        </w:p>
      </w:tc>
    </w:tr>
  </w:tbl>
  <w:p w14:paraId="2F69A15F" w14:textId="77777777" w:rsidR="00E2698C" w:rsidRPr="00B8518B" w:rsidRDefault="00E2698C" w:rsidP="00460660">
    <w:pPr>
      <w:pStyle w:val="Zpat"/>
      <w:rPr>
        <w:sz w:val="2"/>
        <w:szCs w:val="2"/>
      </w:rPr>
    </w:pPr>
  </w:p>
  <w:p w14:paraId="2F69A160" w14:textId="77777777" w:rsidR="00E2698C" w:rsidRPr="00460660" w:rsidRDefault="00E2698C">
    <w:pPr>
      <w:pStyle w:val="Zpa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F9CF9" w14:textId="77777777" w:rsidR="00B21CFF" w:rsidRDefault="00B21CFF" w:rsidP="00962258">
      <w:pPr>
        <w:spacing w:after="0" w:line="240" w:lineRule="auto"/>
      </w:pPr>
      <w:r>
        <w:separator/>
      </w:r>
    </w:p>
  </w:footnote>
  <w:footnote w:type="continuationSeparator" w:id="0">
    <w:p w14:paraId="7C7BABB8" w14:textId="77777777" w:rsidR="00B21CFF" w:rsidRDefault="00B21CFF" w:rsidP="00962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C56B" w14:textId="77777777" w:rsidR="00B04A25" w:rsidRDefault="00B04A2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17" w:type="dxa"/>
      <w:tblInd w:w="-1361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5698"/>
    </w:tblGrid>
    <w:tr w:rsidR="00F1715C" w14:paraId="2F69A127" w14:textId="77777777" w:rsidTr="00C02D0A">
      <w:trPr>
        <w:trHeight w:hRule="exact" w:val="454"/>
      </w:trPr>
      <w:tc>
        <w:tcPr>
          <w:tcW w:w="1361" w:type="dxa"/>
          <w:tcMar>
            <w:top w:w="57" w:type="dxa"/>
            <w:left w:w="0" w:type="dxa"/>
            <w:right w:w="0" w:type="dxa"/>
          </w:tcMar>
        </w:tcPr>
        <w:p w14:paraId="2F69A124" w14:textId="77777777" w:rsidR="00F1715C" w:rsidRPr="00B8518B" w:rsidRDefault="00F1715C" w:rsidP="00523EA7">
          <w:pPr>
            <w:pStyle w:val="Zpat"/>
            <w:rPr>
              <w:rStyle w:val="slostrnky"/>
            </w:rPr>
          </w:pPr>
        </w:p>
      </w:tc>
      <w:tc>
        <w:tcPr>
          <w:tcW w:w="3458" w:type="dxa"/>
          <w:shd w:val="clear" w:color="auto" w:fill="auto"/>
          <w:tcMar>
            <w:top w:w="57" w:type="dxa"/>
            <w:left w:w="0" w:type="dxa"/>
            <w:right w:w="0" w:type="dxa"/>
          </w:tcMar>
        </w:tcPr>
        <w:p w14:paraId="2F69A125" w14:textId="77777777" w:rsidR="00F1715C" w:rsidRDefault="00F1715C" w:rsidP="00523EA7">
          <w:pPr>
            <w:pStyle w:val="Zpat"/>
          </w:pPr>
        </w:p>
      </w:tc>
      <w:tc>
        <w:tcPr>
          <w:tcW w:w="5698" w:type="dxa"/>
          <w:shd w:val="clear" w:color="auto" w:fill="auto"/>
          <w:tcMar>
            <w:top w:w="57" w:type="dxa"/>
            <w:left w:w="0" w:type="dxa"/>
            <w:right w:w="0" w:type="dxa"/>
          </w:tcMar>
        </w:tcPr>
        <w:p w14:paraId="2F69A126" w14:textId="77777777" w:rsidR="00F1715C" w:rsidRPr="00D6163D" w:rsidRDefault="00F1715C" w:rsidP="00D6163D">
          <w:pPr>
            <w:pStyle w:val="Druhdokumentu"/>
          </w:pPr>
        </w:p>
      </w:tc>
    </w:tr>
  </w:tbl>
  <w:p w14:paraId="2F69A128" w14:textId="77777777" w:rsidR="00F1715C" w:rsidRPr="00D6163D" w:rsidRDefault="00F1715C">
    <w:pPr>
      <w:pStyle w:val="Zhlav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17" w:type="dxa"/>
      <w:tblInd w:w="-1361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5698"/>
    </w:tblGrid>
    <w:tr w:rsidR="00F1715C" w14:paraId="2F69A132" w14:textId="77777777" w:rsidTr="00F1715C">
      <w:trPr>
        <w:trHeight w:hRule="exact" w:val="936"/>
      </w:trPr>
      <w:tc>
        <w:tcPr>
          <w:tcW w:w="1361" w:type="dxa"/>
          <w:tcMar>
            <w:left w:w="0" w:type="dxa"/>
            <w:right w:w="0" w:type="dxa"/>
          </w:tcMar>
        </w:tcPr>
        <w:p w14:paraId="2F69A12F" w14:textId="77777777" w:rsidR="00F1715C" w:rsidRPr="00B8518B" w:rsidRDefault="00B45E9E" w:rsidP="00FC6389">
          <w:pPr>
            <w:pStyle w:val="Zpat"/>
            <w:rPr>
              <w:rStyle w:val="slostrnky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46976" behindDoc="0" locked="1" layoutInCell="1" allowOverlap="1" wp14:anchorId="2F69A161" wp14:editId="2F69A162">
                    <wp:simplePos x="0" y="0"/>
                    <wp:positionH relativeFrom="column">
                      <wp:posOffset>3189605</wp:posOffset>
                    </wp:positionH>
                    <wp:positionV relativeFrom="page">
                      <wp:posOffset>1047115</wp:posOffset>
                    </wp:positionV>
                    <wp:extent cx="161925" cy="161925"/>
                    <wp:effectExtent l="0" t="0" r="66675" b="66675"/>
                    <wp:wrapNone/>
                    <wp:docPr id="8" name="Half Fram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1925" cy="161925"/>
                            </a:xfrm>
                            <a:prstGeom prst="halfFrame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noFill/>
                            <a:ln w="2540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3B2CC9" id="Half Frame 8" o:spid="_x0000_s1026" style="position:absolute;margin-left:251.15pt;margin-top:82.45pt;width:12.75pt;height:12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" path="m,l161925,r,l,,,161925r,l,xe" filled="f" strokecolor="#ff5200 [3205]" strokeweight="2pt">
                    <v:stroke joinstyle="miter"/>
                    <v:path arrowok="t" o:connecttype="custom" o:connectlocs="0,0;161925,0;161925,0;0,0;0,161925;0,161925;0,0" o:connectangles="0,0,0,0,0,0,0"/>
                    <w10:wrap anchory="page"/>
                    <w10:anchorlock/>
                  </v:shape>
                </w:pict>
              </mc:Fallback>
            </mc:AlternateContent>
          </w: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2F69A130" w14:textId="77777777" w:rsidR="00F1715C" w:rsidRDefault="00F1715C" w:rsidP="00FC6389">
          <w:pPr>
            <w:pStyle w:val="Zpat"/>
          </w:pPr>
        </w:p>
      </w:tc>
      <w:tc>
        <w:tcPr>
          <w:tcW w:w="5698" w:type="dxa"/>
          <w:shd w:val="clear" w:color="auto" w:fill="auto"/>
          <w:tcMar>
            <w:left w:w="0" w:type="dxa"/>
            <w:right w:w="0" w:type="dxa"/>
          </w:tcMar>
        </w:tcPr>
        <w:p w14:paraId="2F69A131" w14:textId="28481772" w:rsidR="00F1715C" w:rsidRPr="00753716" w:rsidRDefault="00753716" w:rsidP="00776632">
          <w:pPr>
            <w:pStyle w:val="Druhdokumentu"/>
            <w:rPr>
              <w:b w:val="0"/>
            </w:rPr>
          </w:pPr>
          <w:r w:rsidRPr="00753716">
            <w:rPr>
              <w:b w:val="0"/>
              <w:color w:val="auto"/>
              <w:sz w:val="16"/>
              <w:szCs w:val="16"/>
            </w:rPr>
            <w:t xml:space="preserve"> </w:t>
          </w:r>
          <w:r>
            <w:rPr>
              <w:color w:val="auto"/>
              <w:sz w:val="16"/>
              <w:szCs w:val="16"/>
            </w:rPr>
            <w:t>P</w:t>
          </w:r>
          <w:r w:rsidRPr="00753716">
            <w:rPr>
              <w:color w:val="auto"/>
              <w:sz w:val="16"/>
              <w:szCs w:val="16"/>
            </w:rPr>
            <w:t xml:space="preserve">říloha </w:t>
          </w:r>
          <w:r w:rsidR="00776632">
            <w:rPr>
              <w:color w:val="auto"/>
              <w:sz w:val="16"/>
              <w:szCs w:val="16"/>
            </w:rPr>
            <w:t>H</w:t>
          </w:r>
          <w:r w:rsidRPr="00753716">
            <w:rPr>
              <w:b w:val="0"/>
              <w:color w:val="auto"/>
              <w:sz w:val="16"/>
              <w:szCs w:val="16"/>
            </w:rPr>
            <w:t xml:space="preserve"> (informativní) </w:t>
          </w:r>
          <w:r>
            <w:rPr>
              <w:b w:val="0"/>
              <w:color w:val="auto"/>
              <w:sz w:val="16"/>
              <w:szCs w:val="16"/>
            </w:rPr>
            <w:t xml:space="preserve">vzor </w:t>
          </w:r>
          <w:r w:rsidRPr="00753716">
            <w:rPr>
              <w:b w:val="0"/>
              <w:color w:val="auto"/>
              <w:sz w:val="16"/>
              <w:szCs w:val="16"/>
            </w:rPr>
            <w:t>k MP pro údržbu stromoví</w:t>
          </w:r>
        </w:p>
      </w:tc>
    </w:tr>
    <w:tr w:rsidR="00F64786" w14:paraId="2F69A136" w14:textId="77777777" w:rsidTr="00F64786">
      <w:trPr>
        <w:trHeight w:hRule="exact" w:val="452"/>
      </w:trPr>
      <w:tc>
        <w:tcPr>
          <w:tcW w:w="1361" w:type="dxa"/>
          <w:tcMar>
            <w:left w:w="0" w:type="dxa"/>
            <w:right w:w="0" w:type="dxa"/>
          </w:tcMar>
        </w:tcPr>
        <w:p w14:paraId="2F69A133" w14:textId="77777777" w:rsidR="00F64786" w:rsidRPr="00B8518B" w:rsidRDefault="00F64786" w:rsidP="00FC6389">
          <w:pPr>
            <w:pStyle w:val="Zpat"/>
            <w:rPr>
              <w:rStyle w:val="slostrnky"/>
            </w:rPr>
          </w:pP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2F69A134" w14:textId="77777777" w:rsidR="00F64786" w:rsidRDefault="00F64786" w:rsidP="00FC6389">
          <w:pPr>
            <w:pStyle w:val="Zpat"/>
          </w:pPr>
        </w:p>
      </w:tc>
      <w:tc>
        <w:tcPr>
          <w:tcW w:w="5698" w:type="dxa"/>
          <w:shd w:val="clear" w:color="auto" w:fill="auto"/>
          <w:tcMar>
            <w:left w:w="0" w:type="dxa"/>
            <w:right w:w="0" w:type="dxa"/>
          </w:tcMar>
        </w:tcPr>
        <w:p w14:paraId="2F69A135" w14:textId="77777777" w:rsidR="00F64786" w:rsidRDefault="00F64786" w:rsidP="00FC6389">
          <w:pPr>
            <w:pStyle w:val="Druhdokumentu"/>
            <w:rPr>
              <w:noProof/>
            </w:rPr>
          </w:pPr>
        </w:p>
      </w:tc>
    </w:tr>
  </w:tbl>
  <w:p w14:paraId="2F69A137" w14:textId="0F0D6F25" w:rsidR="00F1715C" w:rsidRPr="00FE4ABA" w:rsidRDefault="00FE28EC" w:rsidP="00FE4ABA">
    <w:pPr>
      <w:pStyle w:val="Zhlav"/>
      <w:ind w:left="4956"/>
      <w:rPr>
        <w:sz w:val="16"/>
        <w:szCs w:val="16"/>
      </w:rPr>
    </w:pPr>
    <w:r w:rsidRPr="00FE4ABA">
      <w:rPr>
        <w:noProof/>
        <w:sz w:val="16"/>
        <w:szCs w:val="16"/>
        <w:lang w:eastAsia="cs-CZ"/>
      </w:rPr>
      <w:drawing>
        <wp:anchor distT="0" distB="0" distL="114300" distR="114300" simplePos="0" relativeHeight="251687936" behindDoc="0" locked="1" layoutInCell="1" allowOverlap="1" wp14:anchorId="2F69A163" wp14:editId="2F69A164">
          <wp:simplePos x="0" y="0"/>
          <wp:positionH relativeFrom="page">
            <wp:posOffset>431800</wp:posOffset>
          </wp:positionH>
          <wp:positionV relativeFrom="page">
            <wp:posOffset>396240</wp:posOffset>
          </wp:positionV>
          <wp:extent cx="1728000" cy="640800"/>
          <wp:effectExtent l="0" t="0" r="5715" b="698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rava-zeleznic_logo_zakladni_10x_sRGB_ms-offic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5E9E" w:rsidRPr="00FE4ABA">
      <w:rPr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2F69A165" wp14:editId="2F69A166">
              <wp:simplePos x="0" y="0"/>
              <wp:positionH relativeFrom="column">
                <wp:posOffset>5444490</wp:posOffset>
              </wp:positionH>
              <wp:positionV relativeFrom="page">
                <wp:posOffset>2375535</wp:posOffset>
              </wp:positionV>
              <wp:extent cx="161925" cy="161925"/>
              <wp:effectExtent l="38100" t="38100" r="28575" b="28575"/>
              <wp:wrapNone/>
              <wp:docPr id="11" name="Half Fram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61925" cy="161925"/>
                      </a:xfrm>
                      <a:prstGeom prst="halfFrame">
                        <a:avLst>
                          <a:gd name="adj1" fmla="val 0"/>
                          <a:gd name="adj2" fmla="val 0"/>
                        </a:avLst>
                      </a:prstGeom>
                      <a:noFill/>
                      <a:ln w="25400"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831EF6" id="Half Frame 11" o:spid="_x0000_s1026" style="position:absolute;margin-left:428.7pt;margin-top:187.05pt;width:12.75pt;height:12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" path="m,l161925,r,l,,,161925r,l,xe" filled="f" strokecolor="#ff5200 [3205]" strokeweight="2pt">
              <v:stroke joinstyle="miter"/>
              <v:path arrowok="t" o:connecttype="custom" o:connectlocs="0,0;161925,0;161925,0;0,0;0,161925;0,161925;0,0" o:connectangles="0,0,0,0,0,0,0"/>
              <w10:wrap anchory="page"/>
              <w10:anchorlock/>
            </v:shape>
          </w:pict>
        </mc:Fallback>
      </mc:AlternateContent>
    </w:r>
  </w:p>
  <w:p w14:paraId="2F69A138" w14:textId="77777777" w:rsidR="00F1715C" w:rsidRPr="00460660" w:rsidRDefault="00F1715C">
    <w:pPr>
      <w:pStyle w:val="Zhlav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9A145" w14:textId="77777777" w:rsidR="00F04419" w:rsidRPr="00D6163D" w:rsidRDefault="00F04419" w:rsidP="00FC6389">
    <w:pPr>
      <w:pStyle w:val="Zhlav"/>
      <w:rPr>
        <w:sz w:val="8"/>
        <w:szCs w:val="8"/>
      </w:rPr>
    </w:pPr>
  </w:p>
  <w:p w14:paraId="2F69A146" w14:textId="77777777" w:rsidR="00F04419" w:rsidRPr="00460660" w:rsidRDefault="00F04419">
    <w:pPr>
      <w:pStyle w:val="Zhlav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9A153" w14:textId="77777777" w:rsidR="00E2698C" w:rsidRPr="00D6163D" w:rsidRDefault="00E2698C" w:rsidP="00FC6389">
    <w:pPr>
      <w:pStyle w:val="Zhlav"/>
      <w:rPr>
        <w:sz w:val="8"/>
        <w:szCs w:val="8"/>
      </w:rPr>
    </w:pPr>
  </w:p>
  <w:p w14:paraId="2F69A154" w14:textId="77777777" w:rsidR="00E2698C" w:rsidRPr="00460660" w:rsidRDefault="00E2698C">
    <w:pPr>
      <w:pStyle w:val="Zhlav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EF2B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8D09EC"/>
    <w:multiLevelType w:val="multilevel"/>
    <w:tmpl w:val="0D34D660"/>
    <w:styleLink w:val="ListBulletmultilevel"/>
    <w:lvl w:ilvl="0">
      <w:start w:val="1"/>
      <w:numFmt w:val="bullet"/>
      <w:pStyle w:val="Seznamsodrkami"/>
      <w:lvlText w:val=""/>
      <w:lvlJc w:val="left"/>
      <w:pPr>
        <w:ind w:left="454" w:hanging="170"/>
      </w:pPr>
      <w:rPr>
        <w:rFonts w:ascii="Symbol" w:hAnsi="Symbol" w:hint="default"/>
      </w:rPr>
    </w:lvl>
    <w:lvl w:ilvl="1">
      <w:start w:val="1"/>
      <w:numFmt w:val="bullet"/>
      <w:pStyle w:val="Seznamsodrkami2"/>
      <w:lvlText w:val="◦"/>
      <w:lvlJc w:val="left"/>
      <w:pPr>
        <w:ind w:left="654" w:hanging="113"/>
      </w:pPr>
      <w:rPr>
        <w:rFonts w:ascii="Verdana" w:hAnsi="Verdana" w:hint="default"/>
      </w:rPr>
    </w:lvl>
    <w:lvl w:ilvl="2">
      <w:start w:val="1"/>
      <w:numFmt w:val="bullet"/>
      <w:pStyle w:val="Seznamsodrkami3"/>
      <w:lvlText w:val="◦"/>
      <w:lvlJc w:val="left"/>
      <w:pPr>
        <w:ind w:left="854" w:hanging="113"/>
      </w:pPr>
      <w:rPr>
        <w:rFonts w:ascii="Verdana" w:hAnsi="Verdana" w:hint="default"/>
      </w:rPr>
    </w:lvl>
    <w:lvl w:ilvl="3">
      <w:start w:val="1"/>
      <w:numFmt w:val="bullet"/>
      <w:pStyle w:val="Seznamsodrkami4"/>
      <w:lvlText w:val="◦"/>
      <w:lvlJc w:val="left"/>
      <w:pPr>
        <w:ind w:left="1054" w:hanging="113"/>
      </w:pPr>
      <w:rPr>
        <w:rFonts w:ascii="Verdana" w:hAnsi="Verdana" w:hint="default"/>
      </w:rPr>
    </w:lvl>
    <w:lvl w:ilvl="4">
      <w:start w:val="1"/>
      <w:numFmt w:val="bullet"/>
      <w:pStyle w:val="Seznamsodrkami5"/>
      <w:lvlText w:val="◦"/>
      <w:lvlJc w:val="left"/>
      <w:pPr>
        <w:ind w:left="1254" w:hanging="113"/>
      </w:pPr>
      <w:rPr>
        <w:rFonts w:ascii="Verdana" w:hAnsi="Verdana" w:hint="default"/>
      </w:rPr>
    </w:lvl>
    <w:lvl w:ilvl="5">
      <w:start w:val="1"/>
      <w:numFmt w:val="bullet"/>
      <w:lvlText w:val="◦"/>
      <w:lvlJc w:val="left"/>
      <w:pPr>
        <w:ind w:left="1454" w:hanging="113"/>
      </w:pPr>
      <w:rPr>
        <w:rFonts w:ascii="Verdana" w:hAnsi="Verdana" w:hint="default"/>
      </w:rPr>
    </w:lvl>
    <w:lvl w:ilvl="6">
      <w:start w:val="1"/>
      <w:numFmt w:val="bullet"/>
      <w:lvlText w:val="◦"/>
      <w:lvlJc w:val="left"/>
      <w:pPr>
        <w:ind w:left="1654" w:hanging="113"/>
      </w:pPr>
      <w:rPr>
        <w:rFonts w:ascii="Verdana" w:hAnsi="Verdana" w:hint="default"/>
      </w:rPr>
    </w:lvl>
    <w:lvl w:ilvl="7">
      <w:start w:val="1"/>
      <w:numFmt w:val="bullet"/>
      <w:lvlText w:val="◦"/>
      <w:lvlJc w:val="left"/>
      <w:pPr>
        <w:ind w:left="1854" w:hanging="113"/>
      </w:pPr>
      <w:rPr>
        <w:rFonts w:ascii="Verdana" w:hAnsi="Verdana" w:hint="default"/>
      </w:rPr>
    </w:lvl>
    <w:lvl w:ilvl="8">
      <w:start w:val="1"/>
      <w:numFmt w:val="bullet"/>
      <w:lvlText w:val="◦"/>
      <w:lvlJc w:val="left"/>
      <w:pPr>
        <w:ind w:left="2054" w:hanging="113"/>
      </w:pPr>
      <w:rPr>
        <w:rFonts w:ascii="Verdana" w:hAnsi="Verdana" w:hint="default"/>
      </w:rPr>
    </w:lvl>
  </w:abstractNum>
  <w:abstractNum w:abstractNumId="2" w15:restartNumberingAfterBreak="0">
    <w:nsid w:val="1A4C08B3"/>
    <w:multiLevelType w:val="multilevel"/>
    <w:tmpl w:val="CABE99FC"/>
    <w:styleLink w:val="ListNumbermultilevel"/>
    <w:lvl w:ilvl="0">
      <w:start w:val="1"/>
      <w:numFmt w:val="decimal"/>
      <w:pStyle w:val="slovanseznam"/>
      <w:lvlText w:val="%1."/>
      <w:lvlJc w:val="left"/>
      <w:pPr>
        <w:tabs>
          <w:tab w:val="num" w:pos="851"/>
        </w:tabs>
        <w:ind w:left="624" w:hanging="340"/>
      </w:pPr>
      <w:rPr>
        <w:rFonts w:hint="default"/>
      </w:rPr>
    </w:lvl>
    <w:lvl w:ilvl="1">
      <w:start w:val="1"/>
      <w:numFmt w:val="decimal"/>
      <w:pStyle w:val="slovanseznam2"/>
      <w:lvlText w:val="%1.%2"/>
      <w:lvlJc w:val="left"/>
      <w:pPr>
        <w:tabs>
          <w:tab w:val="num" w:pos="1191"/>
        </w:tabs>
        <w:ind w:left="1077" w:hanging="453"/>
      </w:pPr>
      <w:rPr>
        <w:rFonts w:hint="default"/>
      </w:rPr>
    </w:lvl>
    <w:lvl w:ilvl="2">
      <w:start w:val="1"/>
      <w:numFmt w:val="decimal"/>
      <w:pStyle w:val="slovanseznam3"/>
      <w:lvlText w:val="%1.%2.%3"/>
      <w:lvlJc w:val="left"/>
      <w:pPr>
        <w:tabs>
          <w:tab w:val="num" w:pos="1843"/>
        </w:tabs>
        <w:ind w:left="1729" w:hanging="652"/>
      </w:pPr>
      <w:rPr>
        <w:rFonts w:hint="default"/>
      </w:rPr>
    </w:lvl>
    <w:lvl w:ilvl="3">
      <w:start w:val="1"/>
      <w:numFmt w:val="decimal"/>
      <w:pStyle w:val="slovanseznam4"/>
      <w:lvlText w:val="%1.%2.%3.%4"/>
      <w:lvlJc w:val="left"/>
      <w:pPr>
        <w:tabs>
          <w:tab w:val="num" w:pos="2665"/>
        </w:tabs>
        <w:ind w:left="2552" w:hanging="823"/>
      </w:pPr>
      <w:rPr>
        <w:rFonts w:hint="default"/>
      </w:rPr>
    </w:lvl>
    <w:lvl w:ilvl="4">
      <w:start w:val="1"/>
      <w:numFmt w:val="decimal"/>
      <w:pStyle w:val="slovanseznam5"/>
      <w:lvlText w:val="%1.%2.%3.%4.%5"/>
      <w:lvlJc w:val="left"/>
      <w:pPr>
        <w:tabs>
          <w:tab w:val="num" w:pos="3686"/>
        </w:tabs>
        <w:ind w:left="3572" w:hanging="10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86"/>
        </w:tabs>
        <w:ind w:left="3572" w:hanging="357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12"/>
        </w:tabs>
        <w:ind w:left="3799" w:hanging="3799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139"/>
        </w:tabs>
        <w:ind w:left="4026" w:hanging="402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66"/>
        </w:tabs>
        <w:ind w:left="4253" w:hanging="4253"/>
      </w:pPr>
      <w:rPr>
        <w:rFonts w:hint="default"/>
      </w:rPr>
    </w:lvl>
  </w:abstractNum>
  <w:abstractNum w:abstractNumId="3" w15:restartNumberingAfterBreak="0">
    <w:nsid w:val="1E0F6460"/>
    <w:multiLevelType w:val="hybridMultilevel"/>
    <w:tmpl w:val="05B2D0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76403"/>
    <w:multiLevelType w:val="multilevel"/>
    <w:tmpl w:val="0D34D660"/>
    <w:numStyleLink w:val="ListBulletmultilevel"/>
  </w:abstractNum>
  <w:abstractNum w:abstractNumId="5" w15:restartNumberingAfterBreak="0">
    <w:nsid w:val="344B4C44"/>
    <w:multiLevelType w:val="multilevel"/>
    <w:tmpl w:val="CABE99FC"/>
    <w:numStyleLink w:val="ListNumbermultilevel"/>
  </w:abstractNum>
  <w:abstractNum w:abstractNumId="6" w15:restartNumberingAfterBreak="0">
    <w:nsid w:val="34EE549F"/>
    <w:multiLevelType w:val="multilevel"/>
    <w:tmpl w:val="CABE99FC"/>
    <w:numStyleLink w:val="ListNumbermultilevel"/>
  </w:abstractNum>
  <w:abstractNum w:abstractNumId="7" w15:restartNumberingAfterBreak="0">
    <w:nsid w:val="6AAF0A8C"/>
    <w:multiLevelType w:val="multilevel"/>
    <w:tmpl w:val="0D34D660"/>
    <w:numStyleLink w:val="ListBulletmultilevel"/>
  </w:abstractNum>
  <w:abstractNum w:abstractNumId="8" w15:restartNumberingAfterBreak="0">
    <w:nsid w:val="74070991"/>
    <w:multiLevelType w:val="multilevel"/>
    <w:tmpl w:val="CABE99FC"/>
    <w:numStyleLink w:val="ListNumbermultilevel"/>
  </w:abstractNum>
  <w:num w:numId="1">
    <w:abstractNumId w:val="2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4"/>
  </w:num>
  <w:num w:numId="23">
    <w:abstractNumId w:val="1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8"/>
  </w:num>
  <w:num w:numId="29">
    <w:abstractNumId w:val="2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4"/>
  </w:num>
  <w:num w:numId="35">
    <w:abstractNumId w:val="1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8"/>
  </w:num>
  <w:num w:numId="41">
    <w:abstractNumId w:val="2"/>
  </w:num>
  <w:num w:numId="42">
    <w:abstractNumId w:val="8"/>
  </w:num>
  <w:num w:numId="43">
    <w:abstractNumId w:val="8"/>
  </w:num>
  <w:num w:numId="44">
    <w:abstractNumId w:val="8"/>
  </w:num>
  <w:num w:numId="45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trackRevisions/>
  <w:styleLockTheme/>
  <w:styleLockQFSet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2C"/>
    <w:rsid w:val="00033432"/>
    <w:rsid w:val="000335CC"/>
    <w:rsid w:val="00072C1E"/>
    <w:rsid w:val="000B7907"/>
    <w:rsid w:val="000C0429"/>
    <w:rsid w:val="00114472"/>
    <w:rsid w:val="00170EC5"/>
    <w:rsid w:val="001747C1"/>
    <w:rsid w:val="0018596A"/>
    <w:rsid w:val="001C4DA0"/>
    <w:rsid w:val="00207DF5"/>
    <w:rsid w:val="0026785D"/>
    <w:rsid w:val="0028727D"/>
    <w:rsid w:val="002C31BF"/>
    <w:rsid w:val="002E0CD7"/>
    <w:rsid w:val="002F026B"/>
    <w:rsid w:val="00336D79"/>
    <w:rsid w:val="0035267D"/>
    <w:rsid w:val="00357BC6"/>
    <w:rsid w:val="00363AB9"/>
    <w:rsid w:val="003956C6"/>
    <w:rsid w:val="003A4067"/>
    <w:rsid w:val="003E2BD3"/>
    <w:rsid w:val="003E5F1B"/>
    <w:rsid w:val="003E62AB"/>
    <w:rsid w:val="003E75CE"/>
    <w:rsid w:val="0041380F"/>
    <w:rsid w:val="0043422C"/>
    <w:rsid w:val="00450F07"/>
    <w:rsid w:val="00453CD3"/>
    <w:rsid w:val="00455BC7"/>
    <w:rsid w:val="00460660"/>
    <w:rsid w:val="00460CCB"/>
    <w:rsid w:val="00477370"/>
    <w:rsid w:val="00486107"/>
    <w:rsid w:val="00491827"/>
    <w:rsid w:val="004926B0"/>
    <w:rsid w:val="004A7C69"/>
    <w:rsid w:val="004C4399"/>
    <w:rsid w:val="004C69ED"/>
    <w:rsid w:val="004C787C"/>
    <w:rsid w:val="004E7904"/>
    <w:rsid w:val="004F4B9B"/>
    <w:rsid w:val="00511AB9"/>
    <w:rsid w:val="00523EA7"/>
    <w:rsid w:val="00551D1F"/>
    <w:rsid w:val="00553375"/>
    <w:rsid w:val="005658A6"/>
    <w:rsid w:val="005722BB"/>
    <w:rsid w:val="005736B7"/>
    <w:rsid w:val="00575E5A"/>
    <w:rsid w:val="00596C7E"/>
    <w:rsid w:val="005A217E"/>
    <w:rsid w:val="005A64E9"/>
    <w:rsid w:val="005B5EE9"/>
    <w:rsid w:val="0061068E"/>
    <w:rsid w:val="00646DF4"/>
    <w:rsid w:val="00660AD3"/>
    <w:rsid w:val="006A5570"/>
    <w:rsid w:val="006A689C"/>
    <w:rsid w:val="006B3D79"/>
    <w:rsid w:val="006D5BE2"/>
    <w:rsid w:val="006E0578"/>
    <w:rsid w:val="006E314D"/>
    <w:rsid w:val="007023ED"/>
    <w:rsid w:val="00710723"/>
    <w:rsid w:val="00723ED1"/>
    <w:rsid w:val="00743525"/>
    <w:rsid w:val="00753716"/>
    <w:rsid w:val="0076286B"/>
    <w:rsid w:val="00764595"/>
    <w:rsid w:val="00766846"/>
    <w:rsid w:val="00776632"/>
    <w:rsid w:val="0077673A"/>
    <w:rsid w:val="007846E1"/>
    <w:rsid w:val="007B570C"/>
    <w:rsid w:val="007B6046"/>
    <w:rsid w:val="007E4A6E"/>
    <w:rsid w:val="007F56A7"/>
    <w:rsid w:val="00807DD0"/>
    <w:rsid w:val="00813F11"/>
    <w:rsid w:val="00875CE0"/>
    <w:rsid w:val="008A3568"/>
    <w:rsid w:val="008D03B9"/>
    <w:rsid w:val="008F18D6"/>
    <w:rsid w:val="00904780"/>
    <w:rsid w:val="0091045F"/>
    <w:rsid w:val="009113A8"/>
    <w:rsid w:val="00922385"/>
    <w:rsid w:val="009223DF"/>
    <w:rsid w:val="00936091"/>
    <w:rsid w:val="00940D8A"/>
    <w:rsid w:val="00962258"/>
    <w:rsid w:val="009678B7"/>
    <w:rsid w:val="00982411"/>
    <w:rsid w:val="00992D9C"/>
    <w:rsid w:val="00996CB8"/>
    <w:rsid w:val="009A7568"/>
    <w:rsid w:val="009B2E97"/>
    <w:rsid w:val="009B72CC"/>
    <w:rsid w:val="009D4BD6"/>
    <w:rsid w:val="009E07F4"/>
    <w:rsid w:val="009F392E"/>
    <w:rsid w:val="00A10F8F"/>
    <w:rsid w:val="00A44328"/>
    <w:rsid w:val="00A6177B"/>
    <w:rsid w:val="00A66136"/>
    <w:rsid w:val="00AA4CBB"/>
    <w:rsid w:val="00AA65FA"/>
    <w:rsid w:val="00AA7351"/>
    <w:rsid w:val="00AD056F"/>
    <w:rsid w:val="00AD6731"/>
    <w:rsid w:val="00B04A25"/>
    <w:rsid w:val="00B15D0D"/>
    <w:rsid w:val="00B21CFF"/>
    <w:rsid w:val="00B40FB0"/>
    <w:rsid w:val="00B45E9E"/>
    <w:rsid w:val="00B527FF"/>
    <w:rsid w:val="00B55F9C"/>
    <w:rsid w:val="00B75EE1"/>
    <w:rsid w:val="00B77481"/>
    <w:rsid w:val="00B8518B"/>
    <w:rsid w:val="00B8765E"/>
    <w:rsid w:val="00BB3740"/>
    <w:rsid w:val="00BC0854"/>
    <w:rsid w:val="00BD7E91"/>
    <w:rsid w:val="00BE5C21"/>
    <w:rsid w:val="00BF374D"/>
    <w:rsid w:val="00C02D0A"/>
    <w:rsid w:val="00C03A6E"/>
    <w:rsid w:val="00C30759"/>
    <w:rsid w:val="00C44F6A"/>
    <w:rsid w:val="00C8207D"/>
    <w:rsid w:val="00CD043B"/>
    <w:rsid w:val="00CD1FC4"/>
    <w:rsid w:val="00CE371D"/>
    <w:rsid w:val="00CE7033"/>
    <w:rsid w:val="00D02A4D"/>
    <w:rsid w:val="00D21061"/>
    <w:rsid w:val="00D308BF"/>
    <w:rsid w:val="00D316A7"/>
    <w:rsid w:val="00D4108E"/>
    <w:rsid w:val="00D51F99"/>
    <w:rsid w:val="00D6163D"/>
    <w:rsid w:val="00D831A3"/>
    <w:rsid w:val="00DA002F"/>
    <w:rsid w:val="00DA6FFE"/>
    <w:rsid w:val="00DC28C5"/>
    <w:rsid w:val="00DC3110"/>
    <w:rsid w:val="00DD46F3"/>
    <w:rsid w:val="00DD58A6"/>
    <w:rsid w:val="00DE56F2"/>
    <w:rsid w:val="00DF116D"/>
    <w:rsid w:val="00E16920"/>
    <w:rsid w:val="00E21B22"/>
    <w:rsid w:val="00E2698C"/>
    <w:rsid w:val="00E3085F"/>
    <w:rsid w:val="00E60740"/>
    <w:rsid w:val="00E65E7C"/>
    <w:rsid w:val="00E824F1"/>
    <w:rsid w:val="00EB104F"/>
    <w:rsid w:val="00ED14BD"/>
    <w:rsid w:val="00ED3947"/>
    <w:rsid w:val="00EE174B"/>
    <w:rsid w:val="00F01440"/>
    <w:rsid w:val="00F04419"/>
    <w:rsid w:val="00F12DEC"/>
    <w:rsid w:val="00F137D5"/>
    <w:rsid w:val="00F1715C"/>
    <w:rsid w:val="00F310F8"/>
    <w:rsid w:val="00F35939"/>
    <w:rsid w:val="00F45607"/>
    <w:rsid w:val="00F64786"/>
    <w:rsid w:val="00F659EB"/>
    <w:rsid w:val="00F841FD"/>
    <w:rsid w:val="00F862D6"/>
    <w:rsid w:val="00F86BA6"/>
    <w:rsid w:val="00FA7E3B"/>
    <w:rsid w:val="00FC592C"/>
    <w:rsid w:val="00FC6389"/>
    <w:rsid w:val="00FD1D0D"/>
    <w:rsid w:val="00FD2F51"/>
    <w:rsid w:val="00FE28EC"/>
    <w:rsid w:val="00FE4ABA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99FEC"/>
  <w14:defaultImageDpi w14:val="32767"/>
  <w15:docId w15:val="{1081ED12-3760-4958-B9C8-9533306B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after="24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8" w:unhideWhenUsed="1"/>
    <w:lsdException w:name="List Number" w:semiHidden="1" w:uiPriority="28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8" w:unhideWhenUsed="1"/>
    <w:lsdException w:name="List Bullet 3" w:semiHidden="1" w:uiPriority="28" w:unhideWhenUsed="1"/>
    <w:lsdException w:name="List Bullet 4" w:semiHidden="1" w:uiPriority="28" w:unhideWhenUsed="1"/>
    <w:lsdException w:name="List Bullet 5" w:semiHidden="1" w:uiPriority="28" w:unhideWhenUsed="1"/>
    <w:lsdException w:name="List Number 2" w:semiHidden="1" w:uiPriority="28" w:unhideWhenUsed="1"/>
    <w:lsdException w:name="List Number 3" w:semiHidden="1" w:uiPriority="28" w:unhideWhenUsed="1"/>
    <w:lsdException w:name="List Number 4" w:semiHidden="1" w:uiPriority="28" w:unhideWhenUsed="1"/>
    <w:lsdException w:name="List Number 5" w:semiHidden="1" w:uiPriority="28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1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785D"/>
  </w:style>
  <w:style w:type="paragraph" w:styleId="Nadpis1">
    <w:name w:val="heading 1"/>
    <w:basedOn w:val="Normln"/>
    <w:next w:val="Normln"/>
    <w:link w:val="Nadpis1Char"/>
    <w:uiPriority w:val="9"/>
    <w:qFormat/>
    <w:rsid w:val="0026785D"/>
    <w:pPr>
      <w:keepNext/>
      <w:keepLines/>
      <w:suppressAutoHyphens/>
      <w:spacing w:before="320" w:after="0"/>
      <w:outlineLvl w:val="0"/>
    </w:pPr>
    <w:rPr>
      <w:rFonts w:asciiTheme="majorHAnsi" w:eastAsiaTheme="majorEastAsia" w:hAnsiTheme="majorHAnsi" w:cstheme="majorBidi"/>
      <w:b/>
      <w:color w:val="FF5200" w:themeColor="accent2"/>
      <w:spacing w:val="-6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6785D"/>
    <w:pPr>
      <w:keepNext/>
      <w:keepLines/>
      <w:pBdr>
        <w:top w:val="single" w:sz="4" w:space="1" w:color="00A1E0" w:themeColor="accent3"/>
      </w:pBdr>
      <w:spacing w:before="240" w:after="0"/>
      <w:outlineLvl w:val="1"/>
    </w:pPr>
    <w:rPr>
      <w:rFonts w:asciiTheme="majorHAnsi" w:eastAsiaTheme="majorEastAsia" w:hAnsiTheme="majorHAnsi" w:cstheme="majorBidi"/>
      <w:b/>
      <w:color w:val="00A1E0" w:themeColor="accent3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6785D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color w:val="00A1E0" w:themeColor="accent3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6785D"/>
    <w:pPr>
      <w:keepNext/>
      <w:keepLines/>
      <w:spacing w:before="2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2678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678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78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678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595959" w:themeColor="text1" w:themeTint="A6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678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7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785D"/>
  </w:style>
  <w:style w:type="paragraph" w:styleId="Zpat">
    <w:name w:val="footer"/>
    <w:basedOn w:val="Normln"/>
    <w:link w:val="ZpatChar"/>
    <w:uiPriority w:val="99"/>
    <w:unhideWhenUsed/>
    <w:rsid w:val="0026785D"/>
    <w:pPr>
      <w:tabs>
        <w:tab w:val="center" w:pos="4536"/>
        <w:tab w:val="right" w:pos="9072"/>
      </w:tabs>
      <w:spacing w:after="0" w:line="240" w:lineRule="auto"/>
    </w:pPr>
    <w:rPr>
      <w:sz w:val="12"/>
    </w:rPr>
  </w:style>
  <w:style w:type="character" w:customStyle="1" w:styleId="ZpatChar">
    <w:name w:val="Zápatí Char"/>
    <w:basedOn w:val="Standardnpsmoodstavce"/>
    <w:link w:val="Zpat"/>
    <w:uiPriority w:val="99"/>
    <w:rsid w:val="0026785D"/>
    <w:rPr>
      <w:sz w:val="12"/>
    </w:rPr>
  </w:style>
  <w:style w:type="character" w:customStyle="1" w:styleId="Nadpis1Char">
    <w:name w:val="Nadpis 1 Char"/>
    <w:basedOn w:val="Standardnpsmoodstavce"/>
    <w:link w:val="Nadpis1"/>
    <w:uiPriority w:val="9"/>
    <w:rsid w:val="0026785D"/>
    <w:rPr>
      <w:rFonts w:asciiTheme="majorHAnsi" w:eastAsiaTheme="majorEastAsia" w:hAnsiTheme="majorHAnsi" w:cstheme="majorBidi"/>
      <w:b/>
      <w:color w:val="FF5200" w:themeColor="accent2"/>
      <w:spacing w:val="-6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26785D"/>
    <w:rPr>
      <w:rFonts w:asciiTheme="majorHAnsi" w:eastAsiaTheme="majorEastAsia" w:hAnsiTheme="majorHAnsi" w:cstheme="majorBidi"/>
      <w:b/>
      <w:color w:val="00A1E0" w:themeColor="accent3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26785D"/>
    <w:rPr>
      <w:rFonts w:asciiTheme="majorHAnsi" w:eastAsiaTheme="majorEastAsia" w:hAnsiTheme="majorHAnsi" w:cstheme="majorBidi"/>
      <w:b/>
      <w:color w:val="00A1E0" w:themeColor="accent3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6785D"/>
    <w:rPr>
      <w:rFonts w:asciiTheme="majorHAnsi" w:eastAsiaTheme="majorEastAsia" w:hAnsiTheme="majorHAnsi" w:cstheme="majorBidi"/>
      <w:b/>
      <w:iCs/>
    </w:rPr>
  </w:style>
  <w:style w:type="character" w:customStyle="1" w:styleId="Nadpis5Char">
    <w:name w:val="Nadpis 5 Char"/>
    <w:basedOn w:val="Standardnpsmoodstavce"/>
    <w:link w:val="Nadpis5"/>
    <w:uiPriority w:val="9"/>
    <w:rsid w:val="0026785D"/>
    <w:rPr>
      <w:rFonts w:asciiTheme="majorHAnsi" w:eastAsiaTheme="majorEastAsia" w:hAnsiTheme="majorHAnsi" w:cstheme="majorBidi"/>
      <w:b/>
    </w:rPr>
  </w:style>
  <w:style w:type="character" w:styleId="Siln">
    <w:name w:val="Strong"/>
    <w:basedOn w:val="Standardnpsmoodstavce"/>
    <w:uiPriority w:val="2"/>
    <w:qFormat/>
    <w:rsid w:val="0026785D"/>
    <w:rPr>
      <w:b/>
      <w:bC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6785D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6785D"/>
    <w:rPr>
      <w:rFonts w:asciiTheme="majorHAnsi" w:eastAsiaTheme="majorEastAsia" w:hAnsiTheme="majorHAnsi" w:cstheme="majorBidi"/>
      <w:b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6785D"/>
    <w:rPr>
      <w:rFonts w:asciiTheme="majorHAnsi" w:eastAsiaTheme="majorEastAsia" w:hAnsiTheme="majorHAnsi" w:cstheme="majorBidi"/>
      <w:b/>
      <w:color w:val="595959" w:themeColor="text1" w:themeTint="A6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6785D"/>
    <w:rPr>
      <w:rFonts w:asciiTheme="majorHAnsi" w:eastAsiaTheme="majorEastAsia" w:hAnsiTheme="majorHAnsi" w:cstheme="majorBidi"/>
      <w:b/>
      <w:iCs/>
      <w:color w:val="595959" w:themeColor="text1" w:themeTint="A6"/>
      <w:szCs w:val="21"/>
    </w:rPr>
  </w:style>
  <w:style w:type="character" w:styleId="Zdraznnintenzivn">
    <w:name w:val="Intense Emphasis"/>
    <w:basedOn w:val="Standardnpsmoodstavce"/>
    <w:uiPriority w:val="10"/>
    <w:qFormat/>
    <w:rsid w:val="0026785D"/>
    <w:rPr>
      <w:b/>
      <w:i w:val="0"/>
      <w:iCs/>
      <w:color w:val="00A1E0" w:themeColor="accent3"/>
    </w:rPr>
  </w:style>
  <w:style w:type="character" w:styleId="Zdraznn">
    <w:name w:val="Emphasis"/>
    <w:basedOn w:val="Standardnpsmoodstavce"/>
    <w:uiPriority w:val="10"/>
    <w:qFormat/>
    <w:rsid w:val="0026785D"/>
    <w:rPr>
      <w:i w:val="0"/>
      <w:iCs/>
      <w:color w:val="00A1E0" w:themeColor="accent3"/>
    </w:rPr>
  </w:style>
  <w:style w:type="paragraph" w:styleId="Bezmezer">
    <w:name w:val="No Spacing"/>
    <w:uiPriority w:val="1"/>
    <w:qFormat/>
    <w:rsid w:val="0026785D"/>
    <w:pPr>
      <w:spacing w:after="0"/>
    </w:pPr>
  </w:style>
  <w:style w:type="paragraph" w:styleId="Citt">
    <w:name w:val="Quote"/>
    <w:basedOn w:val="Normln"/>
    <w:next w:val="Normln"/>
    <w:link w:val="CittChar"/>
    <w:uiPriority w:val="29"/>
    <w:qFormat/>
    <w:rsid w:val="0026785D"/>
    <w:pPr>
      <w:spacing w:before="200" w:after="160"/>
    </w:pPr>
    <w:rPr>
      <w:iCs/>
      <w:sz w:val="24"/>
    </w:rPr>
  </w:style>
  <w:style w:type="character" w:customStyle="1" w:styleId="CittChar">
    <w:name w:val="Citát Char"/>
    <w:basedOn w:val="Standardnpsmoodstavce"/>
    <w:link w:val="Citt"/>
    <w:uiPriority w:val="29"/>
    <w:rsid w:val="0026785D"/>
    <w:rPr>
      <w:iCs/>
      <w:sz w:val="24"/>
    </w:rPr>
  </w:style>
  <w:style w:type="character" w:styleId="slostrnky">
    <w:name w:val="page number"/>
    <w:basedOn w:val="Standardnpsmoodstavce"/>
    <w:uiPriority w:val="99"/>
    <w:unhideWhenUsed/>
    <w:rsid w:val="0026785D"/>
    <w:rPr>
      <w:b/>
      <w:color w:val="FF5200" w:themeColor="accent2"/>
      <w:sz w:val="1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785D"/>
    <w:pPr>
      <w:spacing w:after="0" w:line="240" w:lineRule="auto"/>
    </w:pPr>
    <w:rPr>
      <w:sz w:val="14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785D"/>
    <w:rPr>
      <w:sz w:val="14"/>
      <w:szCs w:val="20"/>
    </w:rPr>
  </w:style>
  <w:style w:type="table" w:styleId="Mkatabulky">
    <w:name w:val="Table Grid"/>
    <w:basedOn w:val="Normlntabulka"/>
    <w:uiPriority w:val="39"/>
    <w:rsid w:val="0026785D"/>
    <w:pPr>
      <w:spacing w:after="0" w:line="240" w:lineRule="auto"/>
    </w:pPr>
    <w:rPr>
      <w:sz w:val="14"/>
    </w:rPr>
    <w:tblPr>
      <w:tblStyleRowBandSize w:val="1"/>
      <w:tblStyleColBandSize w:val="1"/>
      <w:tblBorders>
        <w:insideH w:val="single" w:sz="2" w:space="0" w:color="auto"/>
        <w:insideV w:val="single" w:sz="2" w:space="0" w:color="auto"/>
      </w:tblBorders>
      <w:tblCellMar>
        <w:top w:w="34" w:type="dxa"/>
        <w:left w:w="79" w:type="dxa"/>
        <w:bottom w:w="57" w:type="dxa"/>
        <w:right w:w="79" w:type="dxa"/>
      </w:tblCellMar>
    </w:tblPr>
    <w:tblStylePr w:type="firstRow"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single" w:sz="2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firstCol">
      <w:rPr>
        <w:b w:val="0"/>
      </w:rPr>
    </w:tblStylePr>
    <w:tblStylePr w:type="lastCol">
      <w:rPr>
        <w:b/>
      </w:rPr>
    </w:tblStylePr>
  </w:style>
  <w:style w:type="paragraph" w:styleId="Zkladntext">
    <w:name w:val="Body Text"/>
    <w:basedOn w:val="Normln"/>
    <w:link w:val="ZkladntextChar"/>
    <w:uiPriority w:val="99"/>
    <w:unhideWhenUsed/>
    <w:rsid w:val="0026785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26785D"/>
  </w:style>
  <w:style w:type="paragraph" w:styleId="Zkladntext-prvnodsazen">
    <w:name w:val="Body Text First Indent"/>
    <w:basedOn w:val="Zkladntext"/>
    <w:link w:val="Zkladntext-prvnodsazenChar"/>
    <w:uiPriority w:val="99"/>
    <w:unhideWhenUsed/>
    <w:rsid w:val="0026785D"/>
    <w:pPr>
      <w:spacing w:after="0"/>
      <w:ind w:firstLine="301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rsid w:val="0026785D"/>
  </w:style>
  <w:style w:type="paragraph" w:customStyle="1" w:styleId="Druhdokumentu">
    <w:name w:val="Druh dokumentu"/>
    <w:uiPriority w:val="99"/>
    <w:qFormat/>
    <w:rsid w:val="0026785D"/>
    <w:pPr>
      <w:suppressAutoHyphens/>
      <w:spacing w:line="240" w:lineRule="auto"/>
      <w:jc w:val="right"/>
    </w:pPr>
    <w:rPr>
      <w:rFonts w:asciiTheme="majorHAnsi" w:eastAsiaTheme="majorEastAsia" w:hAnsiTheme="majorHAnsi" w:cstheme="majorBidi"/>
      <w:b/>
      <w:color w:val="002B59" w:themeColor="accent1"/>
      <w:spacing w:val="-6"/>
      <w:sz w:val="36"/>
      <w:szCs w:val="36"/>
    </w:rPr>
  </w:style>
  <w:style w:type="paragraph" w:styleId="Nzev">
    <w:name w:val="Title"/>
    <w:basedOn w:val="Normln"/>
    <w:next w:val="Normln"/>
    <w:link w:val="NzevChar"/>
    <w:uiPriority w:val="10"/>
    <w:qFormat/>
    <w:rsid w:val="0026785D"/>
    <w:pPr>
      <w:keepLines/>
      <w:suppressAutoHyphen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67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6785D"/>
    <w:pPr>
      <w:keepLines/>
      <w:numPr>
        <w:ilvl w:val="1"/>
      </w:numPr>
      <w:suppressAutoHyphens/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26785D"/>
    <w:rPr>
      <w:rFonts w:eastAsiaTheme="minorEastAsia"/>
      <w:color w:val="5A5A5A" w:themeColor="text1" w:themeTint="A5"/>
      <w:sz w:val="22"/>
      <w:szCs w:val="22"/>
    </w:rPr>
  </w:style>
  <w:style w:type="character" w:styleId="Zdraznnjemn">
    <w:name w:val="Subtle Emphasis"/>
    <w:basedOn w:val="Standardnpsmoodstavce"/>
    <w:uiPriority w:val="10"/>
    <w:qFormat/>
    <w:rsid w:val="0026785D"/>
    <w:rPr>
      <w:i w:val="0"/>
      <w:iCs/>
      <w:color w:val="595959" w:themeColor="text1" w:themeTint="A6"/>
    </w:rPr>
  </w:style>
  <w:style w:type="character" w:styleId="Odkazintenzivn">
    <w:name w:val="Intense Reference"/>
    <w:basedOn w:val="Standardnpsmoodstavce"/>
    <w:uiPriority w:val="32"/>
    <w:qFormat/>
    <w:rsid w:val="0026785D"/>
    <w:rPr>
      <w:b/>
      <w:bCs/>
      <w:caps w:val="0"/>
      <w:smallCaps w:val="0"/>
      <w:color w:val="002B59" w:themeColor="accent1"/>
      <w:spacing w:val="5"/>
    </w:rPr>
  </w:style>
  <w:style w:type="character" w:styleId="Odkazjemn">
    <w:name w:val="Subtle Reference"/>
    <w:basedOn w:val="Standardnpsmoodstavce"/>
    <w:uiPriority w:val="31"/>
    <w:qFormat/>
    <w:rsid w:val="0026785D"/>
    <w:rPr>
      <w:caps w:val="0"/>
      <w:smallCaps w:val="0"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6785D"/>
    <w:pPr>
      <w:pBdr>
        <w:top w:val="single" w:sz="12" w:space="10" w:color="00A1E0" w:themeColor="accent3"/>
        <w:bottom w:val="single" w:sz="2" w:space="10" w:color="auto"/>
      </w:pBdr>
      <w:spacing w:before="160" w:after="160"/>
      <w:ind w:left="862" w:right="862"/>
      <w:jc w:val="center"/>
    </w:pPr>
    <w:rPr>
      <w:b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6785D"/>
    <w:rPr>
      <w:b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6785D"/>
    <w:pPr>
      <w:spacing w:after="200" w:line="240" w:lineRule="auto"/>
    </w:pPr>
    <w:rPr>
      <w:iCs/>
      <w:color w:val="44546A" w:themeColor="text2"/>
    </w:rPr>
  </w:style>
  <w:style w:type="paragraph" w:styleId="Odstavecseseznamem">
    <w:name w:val="List Paragraph"/>
    <w:basedOn w:val="Normln"/>
    <w:uiPriority w:val="34"/>
    <w:qFormat/>
    <w:rsid w:val="0026785D"/>
    <w:pPr>
      <w:ind w:left="720"/>
      <w:contextualSpacing/>
    </w:pPr>
  </w:style>
  <w:style w:type="paragraph" w:styleId="Zhlavzprvy">
    <w:name w:val="Message Header"/>
    <w:basedOn w:val="Normln"/>
    <w:link w:val="ZhlavzprvyChar"/>
    <w:uiPriority w:val="99"/>
    <w:semiHidden/>
    <w:unhideWhenUsed/>
    <w:rsid w:val="002678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0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6785D"/>
    <w:rPr>
      <w:rFonts w:asciiTheme="majorHAnsi" w:eastAsiaTheme="majorEastAsia" w:hAnsiTheme="majorHAnsi" w:cstheme="majorBidi"/>
      <w:sz w:val="20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26785D"/>
    <w:rPr>
      <w:rFonts w:cs="Times New Roman"/>
      <w:szCs w:val="24"/>
    </w:rPr>
  </w:style>
  <w:style w:type="character" w:customStyle="1" w:styleId="Nadpisvtabulce">
    <w:name w:val="Nadpis v tabulce"/>
    <w:basedOn w:val="Standardnpsmoodstavce"/>
    <w:uiPriority w:val="9"/>
    <w:qFormat/>
    <w:rsid w:val="0026785D"/>
    <w:rPr>
      <w:b/>
      <w:sz w:val="18"/>
    </w:rPr>
  </w:style>
  <w:style w:type="paragraph" w:customStyle="1" w:styleId="Nadpistabulky">
    <w:name w:val="Nadpis tabulky"/>
    <w:basedOn w:val="Normln"/>
    <w:next w:val="Normln"/>
    <w:uiPriority w:val="9"/>
    <w:qFormat/>
    <w:rsid w:val="000C0429"/>
    <w:pPr>
      <w:keepNext/>
      <w:keepLines/>
      <w:pBdr>
        <w:top w:val="single" w:sz="12" w:space="3" w:color="00A1E0" w:themeColor="accent3"/>
      </w:pBdr>
      <w:suppressAutoHyphens/>
      <w:spacing w:after="60"/>
      <w:ind w:left="-51" w:right="-34"/>
    </w:pPr>
    <w:rPr>
      <w:rFonts w:asciiTheme="majorHAnsi" w:hAnsiTheme="majorHAnsi"/>
      <w:b/>
      <w:sz w:val="14"/>
      <w:szCs w:val="14"/>
    </w:rPr>
  </w:style>
  <w:style w:type="table" w:customStyle="1" w:styleId="PlainTable41">
    <w:name w:val="Plain Table 41"/>
    <w:basedOn w:val="Normlntabulka"/>
    <w:uiPriority w:val="44"/>
    <w:rsid w:val="002678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ulkaodvolacchadoplujcchdaj">
    <w:name w:val="Tabulka odvolacích a doplňujících údajů"/>
    <w:basedOn w:val="Normlntabulka"/>
    <w:uiPriority w:val="99"/>
    <w:rsid w:val="0026785D"/>
    <w:pPr>
      <w:spacing w:after="0" w:line="240" w:lineRule="auto"/>
    </w:pPr>
    <w:rPr>
      <w:sz w:val="14"/>
    </w:rPr>
    <w:tblPr>
      <w:tblCellMar>
        <w:top w:w="6" w:type="dxa"/>
        <w:left w:w="0" w:type="dxa"/>
        <w:bottom w:w="6" w:type="dxa"/>
        <w:right w:w="0" w:type="dxa"/>
      </w:tblCellMar>
    </w:tblPr>
  </w:style>
  <w:style w:type="paragraph" w:styleId="Seznamsodrkami">
    <w:name w:val="List Bullet"/>
    <w:basedOn w:val="Normln"/>
    <w:uiPriority w:val="28"/>
    <w:unhideWhenUsed/>
    <w:rsid w:val="0026785D"/>
    <w:pPr>
      <w:numPr>
        <w:numId w:val="39"/>
      </w:numPr>
      <w:spacing w:after="0"/>
    </w:pPr>
  </w:style>
  <w:style w:type="paragraph" w:styleId="Seznamsodrkami2">
    <w:name w:val="List Bullet 2"/>
    <w:basedOn w:val="Seznamsodrkami"/>
    <w:uiPriority w:val="28"/>
    <w:unhideWhenUsed/>
    <w:rsid w:val="0026785D"/>
    <w:pPr>
      <w:numPr>
        <w:ilvl w:val="1"/>
      </w:numPr>
    </w:pPr>
  </w:style>
  <w:style w:type="paragraph" w:styleId="Seznamsodrkami3">
    <w:name w:val="List Bullet 3"/>
    <w:basedOn w:val="Seznamsodrkami"/>
    <w:uiPriority w:val="28"/>
    <w:unhideWhenUsed/>
    <w:rsid w:val="0026785D"/>
    <w:pPr>
      <w:numPr>
        <w:ilvl w:val="2"/>
      </w:numPr>
    </w:pPr>
  </w:style>
  <w:style w:type="paragraph" w:styleId="Seznamsodrkami4">
    <w:name w:val="List Bullet 4"/>
    <w:basedOn w:val="Seznamsodrkami"/>
    <w:uiPriority w:val="28"/>
    <w:unhideWhenUsed/>
    <w:rsid w:val="0026785D"/>
    <w:pPr>
      <w:numPr>
        <w:ilvl w:val="3"/>
      </w:numPr>
    </w:pPr>
  </w:style>
  <w:style w:type="paragraph" w:styleId="Seznamsodrkami5">
    <w:name w:val="List Bullet 5"/>
    <w:basedOn w:val="Seznamsodrkami"/>
    <w:uiPriority w:val="28"/>
    <w:unhideWhenUsed/>
    <w:rsid w:val="0026785D"/>
    <w:pPr>
      <w:numPr>
        <w:ilvl w:val="4"/>
      </w:numPr>
    </w:pPr>
  </w:style>
  <w:style w:type="paragraph" w:styleId="slovanseznam">
    <w:name w:val="List Number"/>
    <w:basedOn w:val="Normln"/>
    <w:uiPriority w:val="28"/>
    <w:unhideWhenUsed/>
    <w:rsid w:val="0026785D"/>
    <w:pPr>
      <w:numPr>
        <w:numId w:val="45"/>
      </w:numPr>
      <w:spacing w:after="0"/>
      <w:contextualSpacing/>
    </w:pPr>
  </w:style>
  <w:style w:type="paragraph" w:styleId="slovanseznam2">
    <w:name w:val="List Number 2"/>
    <w:basedOn w:val="slovanseznam"/>
    <w:uiPriority w:val="28"/>
    <w:unhideWhenUsed/>
    <w:rsid w:val="0026785D"/>
    <w:pPr>
      <w:numPr>
        <w:ilvl w:val="1"/>
      </w:numPr>
      <w:tabs>
        <w:tab w:val="left" w:pos="1361"/>
      </w:tabs>
    </w:pPr>
  </w:style>
  <w:style w:type="paragraph" w:styleId="slovanseznam3">
    <w:name w:val="List Number 3"/>
    <w:basedOn w:val="slovanseznam"/>
    <w:uiPriority w:val="28"/>
    <w:unhideWhenUsed/>
    <w:rsid w:val="0026785D"/>
    <w:pPr>
      <w:numPr>
        <w:ilvl w:val="2"/>
      </w:numPr>
    </w:pPr>
  </w:style>
  <w:style w:type="paragraph" w:styleId="slovanseznam4">
    <w:name w:val="List Number 4"/>
    <w:basedOn w:val="slovanseznam"/>
    <w:uiPriority w:val="28"/>
    <w:unhideWhenUsed/>
    <w:rsid w:val="0026785D"/>
    <w:pPr>
      <w:numPr>
        <w:ilvl w:val="3"/>
      </w:numPr>
    </w:pPr>
  </w:style>
  <w:style w:type="paragraph" w:styleId="slovanseznam5">
    <w:name w:val="List Number 5"/>
    <w:basedOn w:val="slovanseznam"/>
    <w:uiPriority w:val="28"/>
    <w:unhideWhenUsed/>
    <w:rsid w:val="0026785D"/>
    <w:pPr>
      <w:numPr>
        <w:ilvl w:val="4"/>
      </w:numPr>
    </w:pPr>
  </w:style>
  <w:style w:type="numbering" w:customStyle="1" w:styleId="ListNumbermultilevel">
    <w:name w:val="List Number (multilevel)"/>
    <w:uiPriority w:val="99"/>
    <w:rsid w:val="0026785D"/>
    <w:pPr>
      <w:numPr>
        <w:numId w:val="1"/>
      </w:numPr>
    </w:pPr>
  </w:style>
  <w:style w:type="numbering" w:customStyle="1" w:styleId="ListBulletmultilevel">
    <w:name w:val="List Bullet (multilevel)"/>
    <w:uiPriority w:val="99"/>
    <w:rsid w:val="0026785D"/>
    <w:pPr>
      <w:numPr>
        <w:numId w:val="2"/>
      </w:numPr>
    </w:pPr>
  </w:style>
  <w:style w:type="paragraph" w:customStyle="1" w:styleId="Vraznjtext">
    <w:name w:val="Výraznější text"/>
    <w:basedOn w:val="Normln"/>
    <w:uiPriority w:val="9"/>
    <w:qFormat/>
    <w:rsid w:val="0026785D"/>
    <w:rPr>
      <w:sz w:val="24"/>
      <w:szCs w:val="24"/>
    </w:rPr>
  </w:style>
  <w:style w:type="paragraph" w:customStyle="1" w:styleId="Doplujcdaje">
    <w:name w:val="Doplňující údaje"/>
    <w:basedOn w:val="Bezmezer"/>
    <w:uiPriority w:val="10"/>
    <w:qFormat/>
    <w:rsid w:val="0026785D"/>
    <w:rPr>
      <w:sz w:val="14"/>
      <w:szCs w:val="14"/>
    </w:rPr>
  </w:style>
  <w:style w:type="paragraph" w:styleId="Obsah2">
    <w:name w:val="toc 2"/>
    <w:basedOn w:val="Normln"/>
    <w:next w:val="Normln"/>
    <w:autoRedefine/>
    <w:uiPriority w:val="39"/>
    <w:unhideWhenUsed/>
    <w:rsid w:val="0026785D"/>
    <w:pPr>
      <w:spacing w:after="100"/>
      <w:ind w:left="180"/>
    </w:pPr>
  </w:style>
  <w:style w:type="paragraph" w:styleId="Obsah1">
    <w:name w:val="toc 1"/>
    <w:basedOn w:val="Normln"/>
    <w:next w:val="Normln"/>
    <w:autoRedefine/>
    <w:uiPriority w:val="39"/>
    <w:unhideWhenUsed/>
    <w:rsid w:val="0026785D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26785D"/>
    <w:pPr>
      <w:spacing w:after="100"/>
      <w:ind w:left="360"/>
    </w:pPr>
  </w:style>
  <w:style w:type="character" w:styleId="Hypertextovodkaz">
    <w:name w:val="Hyperlink"/>
    <w:basedOn w:val="Standardnpsmoodstavce"/>
    <w:uiPriority w:val="99"/>
    <w:unhideWhenUsed/>
    <w:rsid w:val="0026785D"/>
    <w:rPr>
      <w:color w:val="0563C1" w:themeColor="hyperlink"/>
      <w:u w:val="single"/>
    </w:rPr>
  </w:style>
  <w:style w:type="paragraph" w:styleId="Nadpisobsahu">
    <w:name w:val="TOC Heading"/>
    <w:basedOn w:val="Nadpis3"/>
    <w:next w:val="Normln"/>
    <w:uiPriority w:val="39"/>
    <w:unhideWhenUsed/>
    <w:qFormat/>
    <w:rsid w:val="0026785D"/>
    <w:pPr>
      <w:spacing w:after="240" w:line="259" w:lineRule="auto"/>
      <w:outlineLvl w:val="9"/>
    </w:pPr>
    <w:rPr>
      <w:color w:val="001F42" w:themeColor="accent1" w:themeShade="BF"/>
      <w:szCs w:val="32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785D"/>
    <w:pPr>
      <w:spacing w:after="0"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785D"/>
    <w:rPr>
      <w:rFonts w:ascii="Segoe UI" w:hAnsi="Segoe UI" w:cs="Segoe UI"/>
    </w:rPr>
  </w:style>
  <w:style w:type="character" w:customStyle="1" w:styleId="Potovnadresa">
    <w:name w:val="Poštovní adresa"/>
    <w:basedOn w:val="Standardnpsmoodstavce"/>
    <w:uiPriority w:val="1"/>
    <w:rsid w:val="00F862D6"/>
    <w:rPr>
      <w:sz w:val="18"/>
    </w:rPr>
  </w:style>
  <w:style w:type="paragraph" w:customStyle="1" w:styleId="Oslovenvdopisu">
    <w:name w:val="Oslovení v dopisu"/>
    <w:basedOn w:val="Bezmezer"/>
    <w:next w:val="Normln"/>
    <w:rsid w:val="00B45E9E"/>
  </w:style>
  <w:style w:type="paragraph" w:customStyle="1" w:styleId="Pedmtdopisu">
    <w:name w:val="Předmět dopisu"/>
    <w:basedOn w:val="Normln"/>
    <w:next w:val="Oslovenvdopisu"/>
    <w:qFormat/>
    <w:rsid w:val="00B45E9E"/>
    <w:pPr>
      <w:spacing w:after="480"/>
    </w:pPr>
    <w:rPr>
      <w:b/>
    </w:rPr>
  </w:style>
  <w:style w:type="character" w:styleId="Odkaznakoment">
    <w:name w:val="annotation reference"/>
    <w:basedOn w:val="Standardnpsmoodstavce"/>
    <w:uiPriority w:val="99"/>
    <w:semiHidden/>
    <w:unhideWhenUsed/>
    <w:rsid w:val="00F841F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841F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841F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841F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841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ompovaH\Desktop\&#352;ablony\2.%20Ozn&#225;men&#237;%20&#167;%208%20odst.%202..dotx" TargetMode="External"/></Relationships>
</file>

<file path=word/theme/theme1.xml><?xml version="1.0" encoding="utf-8"?>
<a:theme xmlns:a="http://schemas.openxmlformats.org/drawingml/2006/main" name="Office Theme">
  <a:themeElements>
    <a:clrScheme name="SZDC Barvy 2017.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B59"/>
      </a:accent1>
      <a:accent2>
        <a:srgbClr val="FF5200"/>
      </a:accent2>
      <a:accent3>
        <a:srgbClr val="00A1E0"/>
      </a:accent3>
      <a:accent4>
        <a:srgbClr val="FAA800"/>
      </a:accent4>
      <a:accent5>
        <a:srgbClr val="70AD47"/>
      </a:accent5>
      <a:accent6>
        <a:srgbClr val="C00000"/>
      </a:accent6>
      <a:hlink>
        <a:srgbClr val="0563C1"/>
      </a:hlink>
      <a:folHlink>
        <a:srgbClr val="954F72"/>
      </a:folHlink>
    </a:clrScheme>
    <a:fontScheme name="SŽDC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EB62713AC63648A3EE4E054DE8B66D" ma:contentTypeVersion="0" ma:contentTypeDescription="Vytvořit nový dokument" ma:contentTypeScope="" ma:versionID="6aef074479b98686db42ad3336e8eefe">
  <xsd:schema xmlns:xsd="http://www.w3.org/2001/XMLSchema" xmlns:p="http://schemas.microsoft.com/office/2006/metadata/properties" targetNamespace="http://schemas.microsoft.com/office/2006/metadata/properties" ma:root="true" ma:fieldsID="6e09d84638f9847586fe3e45fca291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590D8-6658-450D-B8C2-1201E6F2AE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C0AFC81-3294-4146-A993-1478742B0CB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AE1C907-88AE-45C6-97E1-82C4BF6403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710D2B-6F0A-4AEC-ACD9-D173E849A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2. Oznámení § 8 odst. 2..dotx</Template>
  <TotalTime>85</TotalTime>
  <Pages>1</Pages>
  <Words>468</Words>
  <Characters>2764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Správa železnic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Ciompová Hana, Ing.</dc:creator>
  <cp:lastModifiedBy>Bulant Miroslav, Ing.</cp:lastModifiedBy>
  <cp:revision>6</cp:revision>
  <cp:lastPrinted>2021-02-23T10:58:00Z</cp:lastPrinted>
  <dcterms:created xsi:type="dcterms:W3CDTF">2021-02-17T08:35:00Z</dcterms:created>
  <dcterms:modified xsi:type="dcterms:W3CDTF">2021-03-09T10:15:00Z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0x010100AEEB62713AC63648A3EE4E054DE8B66D</vt:lpwstr>
  </property>
  <property fmtid="{D5CDD505-2E9C-101B-9397-08002B2CF9AE}" pid="3" name="URL">
    <vt:lpwstr/>
  </property>
</Properties>
</file>